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624D8E">
        <w:rPr>
          <w:rFonts w:ascii="Times New Roman" w:eastAsia="Times New Roman" w:hAnsi="Times New Roman" w:cs="Times New Roman"/>
          <w:b/>
          <w:bCs/>
          <w:color w:val="000000"/>
          <w:sz w:val="30"/>
          <w:szCs w:val="30"/>
          <w:lang w:val="en"/>
        </w:rPr>
        <w:t>ЗАКОН ЗА СОБСТВЕНОСТТА</w:t>
      </w:r>
    </w:p>
    <w:p w:rsidR="00624D8E" w:rsidRPr="00624D8E" w:rsidRDefault="00624D8E" w:rsidP="00624D8E">
      <w:pPr>
        <w:spacing w:after="0" w:line="240" w:lineRule="auto"/>
        <w:ind w:firstLine="1155"/>
        <w:textAlignment w:val="center"/>
        <w:rPr>
          <w:rFonts w:ascii="Times New Roman" w:eastAsia="Times New Roman" w:hAnsi="Times New Roman" w:cs="Times New Roman"/>
          <w:i/>
          <w:iCs/>
          <w:color w:val="000000"/>
          <w:sz w:val="24"/>
          <w:szCs w:val="24"/>
          <w:lang w:val="en"/>
        </w:rPr>
      </w:pPr>
      <w:r w:rsidRPr="00624D8E">
        <w:rPr>
          <w:rFonts w:ascii="Times New Roman" w:eastAsia="Times New Roman" w:hAnsi="Times New Roman" w:cs="Times New Roman"/>
          <w:i/>
          <w:iCs/>
          <w:color w:val="000000"/>
          <w:sz w:val="24"/>
          <w:szCs w:val="24"/>
          <w:lang w:val="en"/>
        </w:rPr>
        <w:t>Отразена деноминацията от 05.07.1999 г.</w:t>
      </w:r>
    </w:p>
    <w:p w:rsidR="00624D8E" w:rsidRPr="00624D8E" w:rsidRDefault="00624D8E" w:rsidP="00624D8E">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624D8E">
        <w:rPr>
          <w:rFonts w:ascii="Times New Roman" w:eastAsia="Times New Roman" w:hAnsi="Times New Roman" w:cs="Times New Roman"/>
          <w:i/>
          <w:iCs/>
          <w:color w:val="000000"/>
          <w:sz w:val="24"/>
          <w:szCs w:val="24"/>
          <w:lang w:val="en"/>
        </w:rPr>
        <w:t>Обн. ДВ. бр.</w:t>
      </w:r>
      <w:r w:rsidRPr="00624D8E">
        <w:rPr>
          <w:rFonts w:ascii="Times New Roman" w:eastAsia="Times New Roman" w:hAnsi="Times New Roman" w:cs="Times New Roman"/>
          <w:b/>
          <w:bCs/>
          <w:color w:val="06669B"/>
          <w:sz w:val="24"/>
          <w:szCs w:val="24"/>
          <w:u w:val="single"/>
          <w:lang w:val="en"/>
        </w:rPr>
        <w:t>92</w:t>
      </w:r>
      <w:r w:rsidRPr="00624D8E">
        <w:rPr>
          <w:rFonts w:ascii="Times New Roman" w:eastAsia="Times New Roman" w:hAnsi="Times New Roman" w:cs="Times New Roman"/>
          <w:i/>
          <w:iCs/>
          <w:color w:val="000000"/>
          <w:sz w:val="24"/>
          <w:szCs w:val="24"/>
          <w:lang w:val="en"/>
        </w:rPr>
        <w:t xml:space="preserve"> от 16 ноември 1951г., изм. ДВ. бр.</w:t>
      </w:r>
      <w:r w:rsidRPr="00624D8E">
        <w:rPr>
          <w:rFonts w:ascii="Times New Roman" w:eastAsia="Times New Roman" w:hAnsi="Times New Roman" w:cs="Times New Roman"/>
          <w:b/>
          <w:bCs/>
          <w:color w:val="06669B"/>
          <w:sz w:val="24"/>
          <w:szCs w:val="24"/>
          <w:u w:val="single"/>
          <w:lang w:val="en"/>
        </w:rPr>
        <w:t>12</w:t>
      </w:r>
      <w:r w:rsidRPr="00624D8E">
        <w:rPr>
          <w:rFonts w:ascii="Times New Roman" w:eastAsia="Times New Roman" w:hAnsi="Times New Roman" w:cs="Times New Roman"/>
          <w:i/>
          <w:iCs/>
          <w:color w:val="000000"/>
          <w:sz w:val="24"/>
          <w:szCs w:val="24"/>
          <w:lang w:val="en"/>
        </w:rPr>
        <w:t xml:space="preserve"> от 11 февруари 1958г., изм. ДВ. бр.</w:t>
      </w:r>
      <w:r w:rsidRPr="00624D8E">
        <w:rPr>
          <w:rFonts w:ascii="Times New Roman" w:eastAsia="Times New Roman" w:hAnsi="Times New Roman" w:cs="Times New Roman"/>
          <w:b/>
          <w:bCs/>
          <w:color w:val="06669B"/>
          <w:sz w:val="24"/>
          <w:szCs w:val="24"/>
          <w:u w:val="single"/>
          <w:lang w:val="en"/>
        </w:rPr>
        <w:t>90</w:t>
      </w:r>
      <w:r w:rsidRPr="00624D8E">
        <w:rPr>
          <w:rFonts w:ascii="Times New Roman" w:eastAsia="Times New Roman" w:hAnsi="Times New Roman" w:cs="Times New Roman"/>
          <w:i/>
          <w:iCs/>
          <w:color w:val="000000"/>
          <w:sz w:val="24"/>
          <w:szCs w:val="24"/>
          <w:lang w:val="en"/>
        </w:rPr>
        <w:t xml:space="preserve"> от 8 ноември 1960г., изм. ДВ. бр.</w:t>
      </w:r>
      <w:r w:rsidRPr="00624D8E">
        <w:rPr>
          <w:rFonts w:ascii="Times New Roman" w:eastAsia="Times New Roman" w:hAnsi="Times New Roman" w:cs="Times New Roman"/>
          <w:b/>
          <w:bCs/>
          <w:color w:val="06669B"/>
          <w:sz w:val="24"/>
          <w:szCs w:val="24"/>
          <w:u w:val="single"/>
          <w:lang w:val="en"/>
        </w:rPr>
        <w:t>99</w:t>
      </w:r>
      <w:r w:rsidRPr="00624D8E">
        <w:rPr>
          <w:rFonts w:ascii="Times New Roman" w:eastAsia="Times New Roman" w:hAnsi="Times New Roman" w:cs="Times New Roman"/>
          <w:i/>
          <w:iCs/>
          <w:color w:val="000000"/>
          <w:sz w:val="24"/>
          <w:szCs w:val="24"/>
          <w:lang w:val="en"/>
        </w:rPr>
        <w:t xml:space="preserve"> от 20 декември 1963г., изм. ДВ. бр.</w:t>
      </w:r>
      <w:r w:rsidRPr="00624D8E">
        <w:rPr>
          <w:rFonts w:ascii="Times New Roman" w:eastAsia="Times New Roman" w:hAnsi="Times New Roman" w:cs="Times New Roman"/>
          <w:b/>
          <w:bCs/>
          <w:color w:val="06669B"/>
          <w:sz w:val="24"/>
          <w:szCs w:val="24"/>
          <w:u w:val="single"/>
          <w:lang w:val="en"/>
        </w:rPr>
        <w:t>26</w:t>
      </w:r>
      <w:r w:rsidRPr="00624D8E">
        <w:rPr>
          <w:rFonts w:ascii="Times New Roman" w:eastAsia="Times New Roman" w:hAnsi="Times New Roman" w:cs="Times New Roman"/>
          <w:i/>
          <w:iCs/>
          <w:color w:val="000000"/>
          <w:sz w:val="24"/>
          <w:szCs w:val="24"/>
          <w:lang w:val="en"/>
        </w:rPr>
        <w:t xml:space="preserve"> от 30 март 1973г., изм. ДВ. бр.</w:t>
      </w:r>
      <w:r w:rsidRPr="00624D8E">
        <w:rPr>
          <w:rFonts w:ascii="Times New Roman" w:eastAsia="Times New Roman" w:hAnsi="Times New Roman" w:cs="Times New Roman"/>
          <w:b/>
          <w:bCs/>
          <w:color w:val="06669B"/>
          <w:sz w:val="24"/>
          <w:szCs w:val="24"/>
          <w:u w:val="single"/>
          <w:lang w:val="en"/>
        </w:rPr>
        <w:t>27</w:t>
      </w:r>
      <w:r w:rsidRPr="00624D8E">
        <w:rPr>
          <w:rFonts w:ascii="Times New Roman" w:eastAsia="Times New Roman" w:hAnsi="Times New Roman" w:cs="Times New Roman"/>
          <w:i/>
          <w:iCs/>
          <w:color w:val="000000"/>
          <w:sz w:val="24"/>
          <w:szCs w:val="24"/>
          <w:lang w:val="en"/>
        </w:rPr>
        <w:t xml:space="preserve"> от 3 април 1973г., изм. ДВ. бр.</w:t>
      </w:r>
      <w:r w:rsidRPr="00624D8E">
        <w:rPr>
          <w:rFonts w:ascii="Times New Roman" w:eastAsia="Times New Roman" w:hAnsi="Times New Roman" w:cs="Times New Roman"/>
          <w:b/>
          <w:bCs/>
          <w:color w:val="06669B"/>
          <w:sz w:val="24"/>
          <w:szCs w:val="24"/>
          <w:u w:val="single"/>
          <w:lang w:val="en"/>
        </w:rPr>
        <w:t>54</w:t>
      </w:r>
      <w:r w:rsidRPr="00624D8E">
        <w:rPr>
          <w:rFonts w:ascii="Times New Roman" w:eastAsia="Times New Roman" w:hAnsi="Times New Roman" w:cs="Times New Roman"/>
          <w:i/>
          <w:iCs/>
          <w:color w:val="000000"/>
          <w:sz w:val="24"/>
          <w:szCs w:val="24"/>
          <w:lang w:val="en"/>
        </w:rPr>
        <w:t xml:space="preserve"> от 12 юли 1974г., изм. ДВ. бр.</w:t>
      </w:r>
      <w:r w:rsidRPr="00624D8E">
        <w:rPr>
          <w:rFonts w:ascii="Times New Roman" w:eastAsia="Times New Roman" w:hAnsi="Times New Roman" w:cs="Times New Roman"/>
          <w:b/>
          <w:bCs/>
          <w:color w:val="06669B"/>
          <w:sz w:val="24"/>
          <w:szCs w:val="24"/>
          <w:u w:val="single"/>
          <w:lang w:val="en"/>
        </w:rPr>
        <w:t>87</w:t>
      </w:r>
      <w:r w:rsidRPr="00624D8E">
        <w:rPr>
          <w:rFonts w:ascii="Times New Roman" w:eastAsia="Times New Roman" w:hAnsi="Times New Roman" w:cs="Times New Roman"/>
          <w:i/>
          <w:iCs/>
          <w:color w:val="000000"/>
          <w:sz w:val="24"/>
          <w:szCs w:val="24"/>
          <w:lang w:val="en"/>
        </w:rPr>
        <w:t xml:space="preserve"> от 8 ноември 1974г., изм. ДВ. бр.</w:t>
      </w:r>
      <w:r w:rsidRPr="00624D8E">
        <w:rPr>
          <w:rFonts w:ascii="Times New Roman" w:eastAsia="Times New Roman" w:hAnsi="Times New Roman" w:cs="Times New Roman"/>
          <w:b/>
          <w:bCs/>
          <w:color w:val="06669B"/>
          <w:sz w:val="24"/>
          <w:szCs w:val="24"/>
          <w:u w:val="single"/>
          <w:lang w:val="en"/>
        </w:rPr>
        <w:t>55</w:t>
      </w:r>
      <w:r w:rsidRPr="00624D8E">
        <w:rPr>
          <w:rFonts w:ascii="Times New Roman" w:eastAsia="Times New Roman" w:hAnsi="Times New Roman" w:cs="Times New Roman"/>
          <w:i/>
          <w:iCs/>
          <w:color w:val="000000"/>
          <w:sz w:val="24"/>
          <w:szCs w:val="24"/>
          <w:lang w:val="en"/>
        </w:rPr>
        <w:t xml:space="preserve"> от 14 юли 1978г., изм. ДВ. бр.</w:t>
      </w:r>
      <w:r w:rsidRPr="00624D8E">
        <w:rPr>
          <w:rFonts w:ascii="Times New Roman" w:eastAsia="Times New Roman" w:hAnsi="Times New Roman" w:cs="Times New Roman"/>
          <w:b/>
          <w:bCs/>
          <w:color w:val="06669B"/>
          <w:sz w:val="24"/>
          <w:szCs w:val="24"/>
          <w:u w:val="single"/>
          <w:lang w:val="en"/>
        </w:rPr>
        <w:t>36</w:t>
      </w:r>
      <w:r w:rsidRPr="00624D8E">
        <w:rPr>
          <w:rFonts w:ascii="Times New Roman" w:eastAsia="Times New Roman" w:hAnsi="Times New Roman" w:cs="Times New Roman"/>
          <w:i/>
          <w:iCs/>
          <w:color w:val="000000"/>
          <w:sz w:val="24"/>
          <w:szCs w:val="24"/>
          <w:lang w:val="en"/>
        </w:rPr>
        <w:t xml:space="preserve"> от 8 май 1979г., изм. ДВ. бр.</w:t>
      </w:r>
      <w:r w:rsidRPr="00624D8E">
        <w:rPr>
          <w:rFonts w:ascii="Times New Roman" w:eastAsia="Times New Roman" w:hAnsi="Times New Roman" w:cs="Times New Roman"/>
          <w:b/>
          <w:bCs/>
          <w:color w:val="06669B"/>
          <w:sz w:val="24"/>
          <w:szCs w:val="24"/>
          <w:u w:val="single"/>
          <w:lang w:val="en"/>
        </w:rPr>
        <w:t>19</w:t>
      </w:r>
      <w:r w:rsidRPr="00624D8E">
        <w:rPr>
          <w:rFonts w:ascii="Times New Roman" w:eastAsia="Times New Roman" w:hAnsi="Times New Roman" w:cs="Times New Roman"/>
          <w:i/>
          <w:iCs/>
          <w:color w:val="000000"/>
          <w:sz w:val="24"/>
          <w:szCs w:val="24"/>
          <w:lang w:val="en"/>
        </w:rPr>
        <w:t xml:space="preserve"> от 8 март 1985г., изм. ДВ. бр.</w:t>
      </w:r>
      <w:r w:rsidRPr="00624D8E">
        <w:rPr>
          <w:rFonts w:ascii="Times New Roman" w:eastAsia="Times New Roman" w:hAnsi="Times New Roman" w:cs="Times New Roman"/>
          <w:b/>
          <w:bCs/>
          <w:color w:val="06669B"/>
          <w:sz w:val="24"/>
          <w:szCs w:val="24"/>
          <w:u w:val="single"/>
          <w:lang w:val="en"/>
        </w:rPr>
        <w:t>14</w:t>
      </w:r>
      <w:r w:rsidRPr="00624D8E">
        <w:rPr>
          <w:rFonts w:ascii="Times New Roman" w:eastAsia="Times New Roman" w:hAnsi="Times New Roman" w:cs="Times New Roman"/>
          <w:i/>
          <w:iCs/>
          <w:color w:val="000000"/>
          <w:sz w:val="24"/>
          <w:szCs w:val="24"/>
          <w:lang w:val="en"/>
        </w:rPr>
        <w:t xml:space="preserve"> от 19 февруари 1988г., изм. ДВ. бр.</w:t>
      </w:r>
      <w:r w:rsidRPr="00624D8E">
        <w:rPr>
          <w:rFonts w:ascii="Times New Roman" w:eastAsia="Times New Roman" w:hAnsi="Times New Roman" w:cs="Times New Roman"/>
          <w:b/>
          <w:bCs/>
          <w:color w:val="06669B"/>
          <w:sz w:val="24"/>
          <w:szCs w:val="24"/>
          <w:u w:val="single"/>
          <w:lang w:val="en"/>
        </w:rPr>
        <w:t>91</w:t>
      </w:r>
      <w:r w:rsidRPr="00624D8E">
        <w:rPr>
          <w:rFonts w:ascii="Times New Roman" w:eastAsia="Times New Roman" w:hAnsi="Times New Roman" w:cs="Times New Roman"/>
          <w:i/>
          <w:iCs/>
          <w:color w:val="000000"/>
          <w:sz w:val="24"/>
          <w:szCs w:val="24"/>
          <w:lang w:val="en"/>
        </w:rPr>
        <w:t xml:space="preserve"> от 2 декември 1988г., изм. ДВ. бр.</w:t>
      </w:r>
      <w:r w:rsidRPr="00624D8E">
        <w:rPr>
          <w:rFonts w:ascii="Times New Roman" w:eastAsia="Times New Roman" w:hAnsi="Times New Roman" w:cs="Times New Roman"/>
          <w:b/>
          <w:bCs/>
          <w:color w:val="06669B"/>
          <w:sz w:val="24"/>
          <w:szCs w:val="24"/>
          <w:u w:val="single"/>
          <w:lang w:val="en"/>
        </w:rPr>
        <w:t>38</w:t>
      </w:r>
      <w:r w:rsidRPr="00624D8E">
        <w:rPr>
          <w:rFonts w:ascii="Times New Roman" w:eastAsia="Times New Roman" w:hAnsi="Times New Roman" w:cs="Times New Roman"/>
          <w:i/>
          <w:iCs/>
          <w:color w:val="000000"/>
          <w:sz w:val="24"/>
          <w:szCs w:val="24"/>
          <w:lang w:val="en"/>
        </w:rPr>
        <w:t xml:space="preserve"> от 19 май 1989г., изм. ДВ. бр.</w:t>
      </w:r>
      <w:r w:rsidRPr="00624D8E">
        <w:rPr>
          <w:rFonts w:ascii="Times New Roman" w:eastAsia="Times New Roman" w:hAnsi="Times New Roman" w:cs="Times New Roman"/>
          <w:b/>
          <w:bCs/>
          <w:color w:val="06669B"/>
          <w:sz w:val="24"/>
          <w:szCs w:val="24"/>
          <w:u w:val="single"/>
          <w:lang w:val="en"/>
        </w:rPr>
        <w:t>31</w:t>
      </w:r>
      <w:r w:rsidRPr="00624D8E">
        <w:rPr>
          <w:rFonts w:ascii="Times New Roman" w:eastAsia="Times New Roman" w:hAnsi="Times New Roman" w:cs="Times New Roman"/>
          <w:i/>
          <w:iCs/>
          <w:color w:val="000000"/>
          <w:sz w:val="24"/>
          <w:szCs w:val="24"/>
          <w:lang w:val="en"/>
        </w:rPr>
        <w:t xml:space="preserve"> от 17 април 1990г., изм. ДВ. бр.</w:t>
      </w:r>
      <w:r w:rsidRPr="00624D8E">
        <w:rPr>
          <w:rFonts w:ascii="Times New Roman" w:eastAsia="Times New Roman" w:hAnsi="Times New Roman" w:cs="Times New Roman"/>
          <w:b/>
          <w:bCs/>
          <w:color w:val="06669B"/>
          <w:sz w:val="24"/>
          <w:szCs w:val="24"/>
          <w:u w:val="single"/>
          <w:lang w:val="en"/>
        </w:rPr>
        <w:t>77</w:t>
      </w:r>
      <w:r w:rsidRPr="00624D8E">
        <w:rPr>
          <w:rFonts w:ascii="Times New Roman" w:eastAsia="Times New Roman" w:hAnsi="Times New Roman" w:cs="Times New Roman"/>
          <w:i/>
          <w:iCs/>
          <w:color w:val="000000"/>
          <w:sz w:val="24"/>
          <w:szCs w:val="24"/>
          <w:lang w:val="en"/>
        </w:rPr>
        <w:t xml:space="preserve"> от 17 септември 1991г., изм. ДВ. бр.</w:t>
      </w:r>
      <w:r w:rsidRPr="00624D8E">
        <w:rPr>
          <w:rFonts w:ascii="Times New Roman" w:eastAsia="Times New Roman" w:hAnsi="Times New Roman" w:cs="Times New Roman"/>
          <w:b/>
          <w:bCs/>
          <w:color w:val="06669B"/>
          <w:sz w:val="24"/>
          <w:szCs w:val="24"/>
          <w:u w:val="single"/>
          <w:lang w:val="en"/>
        </w:rPr>
        <w:t>33</w:t>
      </w:r>
      <w:r w:rsidRPr="00624D8E">
        <w:rPr>
          <w:rFonts w:ascii="Times New Roman" w:eastAsia="Times New Roman" w:hAnsi="Times New Roman" w:cs="Times New Roman"/>
          <w:i/>
          <w:iCs/>
          <w:color w:val="000000"/>
          <w:sz w:val="24"/>
          <w:szCs w:val="24"/>
          <w:lang w:val="en"/>
        </w:rPr>
        <w:t xml:space="preserve"> от 19 април 1996г., изм. ДВ. бр.</w:t>
      </w:r>
      <w:r w:rsidRPr="00624D8E">
        <w:rPr>
          <w:rFonts w:ascii="Times New Roman" w:eastAsia="Times New Roman" w:hAnsi="Times New Roman" w:cs="Times New Roman"/>
          <w:b/>
          <w:bCs/>
          <w:color w:val="06669B"/>
          <w:sz w:val="24"/>
          <w:szCs w:val="24"/>
          <w:u w:val="single"/>
          <w:lang w:val="en"/>
        </w:rPr>
        <w:t>100</w:t>
      </w:r>
      <w:r w:rsidRPr="00624D8E">
        <w:rPr>
          <w:rFonts w:ascii="Times New Roman" w:eastAsia="Times New Roman" w:hAnsi="Times New Roman" w:cs="Times New Roman"/>
          <w:i/>
          <w:iCs/>
          <w:color w:val="000000"/>
          <w:sz w:val="24"/>
          <w:szCs w:val="24"/>
          <w:lang w:val="en"/>
        </w:rPr>
        <w:t xml:space="preserve"> от 31 октомври 1997г., изм. ДВ. бр.</w:t>
      </w:r>
      <w:r w:rsidRPr="00624D8E">
        <w:rPr>
          <w:rFonts w:ascii="Times New Roman" w:eastAsia="Times New Roman" w:hAnsi="Times New Roman" w:cs="Times New Roman"/>
          <w:b/>
          <w:bCs/>
          <w:color w:val="06669B"/>
          <w:sz w:val="24"/>
          <w:szCs w:val="24"/>
          <w:u w:val="single"/>
          <w:lang w:val="en"/>
        </w:rPr>
        <w:t>90</w:t>
      </w:r>
      <w:r w:rsidRPr="00624D8E">
        <w:rPr>
          <w:rFonts w:ascii="Times New Roman" w:eastAsia="Times New Roman" w:hAnsi="Times New Roman" w:cs="Times New Roman"/>
          <w:i/>
          <w:iCs/>
          <w:color w:val="000000"/>
          <w:sz w:val="24"/>
          <w:szCs w:val="24"/>
          <w:lang w:val="en"/>
        </w:rPr>
        <w:t xml:space="preserve"> от 15 октомври 1999г., изм. ДВ. бр.</w:t>
      </w:r>
      <w:r w:rsidRPr="00624D8E">
        <w:rPr>
          <w:rFonts w:ascii="Times New Roman" w:eastAsia="Times New Roman" w:hAnsi="Times New Roman" w:cs="Times New Roman"/>
          <w:b/>
          <w:bCs/>
          <w:color w:val="06669B"/>
          <w:sz w:val="24"/>
          <w:szCs w:val="24"/>
          <w:u w:val="single"/>
          <w:lang w:val="en"/>
        </w:rPr>
        <w:t>34</w:t>
      </w:r>
      <w:r w:rsidRPr="00624D8E">
        <w:rPr>
          <w:rFonts w:ascii="Times New Roman" w:eastAsia="Times New Roman" w:hAnsi="Times New Roman" w:cs="Times New Roman"/>
          <w:i/>
          <w:iCs/>
          <w:color w:val="000000"/>
          <w:sz w:val="24"/>
          <w:szCs w:val="24"/>
          <w:lang w:val="en"/>
        </w:rPr>
        <w:t xml:space="preserve"> от 25 април 2000г., изм. ДВ. бр.</w:t>
      </w:r>
      <w:r w:rsidRPr="00624D8E">
        <w:rPr>
          <w:rFonts w:ascii="Times New Roman" w:eastAsia="Times New Roman" w:hAnsi="Times New Roman" w:cs="Times New Roman"/>
          <w:b/>
          <w:bCs/>
          <w:color w:val="06669B"/>
          <w:sz w:val="24"/>
          <w:szCs w:val="24"/>
          <w:u w:val="single"/>
          <w:lang w:val="en"/>
        </w:rPr>
        <w:t>59</w:t>
      </w:r>
      <w:r w:rsidRPr="00624D8E">
        <w:rPr>
          <w:rFonts w:ascii="Times New Roman" w:eastAsia="Times New Roman" w:hAnsi="Times New Roman" w:cs="Times New Roman"/>
          <w:i/>
          <w:iCs/>
          <w:color w:val="000000"/>
          <w:sz w:val="24"/>
          <w:szCs w:val="24"/>
          <w:lang w:val="en"/>
        </w:rPr>
        <w:t xml:space="preserve"> от 21 юли 2000г., изм. ДВ. бр.</w:t>
      </w:r>
      <w:r w:rsidRPr="00624D8E">
        <w:rPr>
          <w:rFonts w:ascii="Times New Roman" w:eastAsia="Times New Roman" w:hAnsi="Times New Roman" w:cs="Times New Roman"/>
          <w:b/>
          <w:bCs/>
          <w:color w:val="06669B"/>
          <w:sz w:val="24"/>
          <w:szCs w:val="24"/>
          <w:u w:val="single"/>
          <w:lang w:val="en"/>
        </w:rPr>
        <w:t>32</w:t>
      </w:r>
      <w:r w:rsidRPr="00624D8E">
        <w:rPr>
          <w:rFonts w:ascii="Times New Roman" w:eastAsia="Times New Roman" w:hAnsi="Times New Roman" w:cs="Times New Roman"/>
          <w:i/>
          <w:iCs/>
          <w:color w:val="000000"/>
          <w:sz w:val="24"/>
          <w:szCs w:val="24"/>
          <w:lang w:val="en"/>
        </w:rPr>
        <w:t xml:space="preserve"> от 12 април 2005г., изм. ДВ. бр.</w:t>
      </w:r>
      <w:r w:rsidRPr="00624D8E">
        <w:rPr>
          <w:rFonts w:ascii="Times New Roman" w:eastAsia="Times New Roman" w:hAnsi="Times New Roman" w:cs="Times New Roman"/>
          <w:b/>
          <w:bCs/>
          <w:color w:val="06669B"/>
          <w:sz w:val="24"/>
          <w:szCs w:val="24"/>
          <w:u w:val="single"/>
          <w:lang w:val="en"/>
        </w:rPr>
        <w:t>46</w:t>
      </w:r>
      <w:r w:rsidRPr="00624D8E">
        <w:rPr>
          <w:rFonts w:ascii="Times New Roman" w:eastAsia="Times New Roman" w:hAnsi="Times New Roman" w:cs="Times New Roman"/>
          <w:i/>
          <w:iCs/>
          <w:color w:val="000000"/>
          <w:sz w:val="24"/>
          <w:szCs w:val="24"/>
          <w:lang w:val="en"/>
        </w:rPr>
        <w:t xml:space="preserve"> от 6 юни 2006г., изм. ДВ. бр.</w:t>
      </w:r>
      <w:r w:rsidRPr="00624D8E">
        <w:rPr>
          <w:rFonts w:ascii="Times New Roman" w:eastAsia="Times New Roman" w:hAnsi="Times New Roman" w:cs="Times New Roman"/>
          <w:b/>
          <w:bCs/>
          <w:color w:val="06669B"/>
          <w:sz w:val="24"/>
          <w:szCs w:val="24"/>
          <w:u w:val="single"/>
          <w:lang w:val="en"/>
        </w:rPr>
        <w:t>105</w:t>
      </w:r>
      <w:r w:rsidRPr="00624D8E">
        <w:rPr>
          <w:rFonts w:ascii="Times New Roman" w:eastAsia="Times New Roman" w:hAnsi="Times New Roman" w:cs="Times New Roman"/>
          <w:i/>
          <w:iCs/>
          <w:color w:val="000000"/>
          <w:sz w:val="24"/>
          <w:szCs w:val="24"/>
          <w:lang w:val="en"/>
        </w:rPr>
        <w:t xml:space="preserve"> от 22 декември 2006г., изм. ДВ. бр.</w:t>
      </w:r>
      <w:r w:rsidRPr="00624D8E">
        <w:rPr>
          <w:rFonts w:ascii="Times New Roman" w:eastAsia="Times New Roman" w:hAnsi="Times New Roman" w:cs="Times New Roman"/>
          <w:b/>
          <w:bCs/>
          <w:color w:val="06669B"/>
          <w:sz w:val="24"/>
          <w:szCs w:val="24"/>
          <w:u w:val="single"/>
          <w:lang w:val="en"/>
        </w:rPr>
        <w:t>24</w:t>
      </w:r>
      <w:r w:rsidRPr="00624D8E">
        <w:rPr>
          <w:rFonts w:ascii="Times New Roman" w:eastAsia="Times New Roman" w:hAnsi="Times New Roman" w:cs="Times New Roman"/>
          <w:i/>
          <w:iCs/>
          <w:color w:val="000000"/>
          <w:sz w:val="24"/>
          <w:szCs w:val="24"/>
          <w:lang w:val="en"/>
        </w:rPr>
        <w:t xml:space="preserve"> от 20 март 2007г., изм. ДВ. бр.</w:t>
      </w:r>
      <w:r w:rsidRPr="00624D8E">
        <w:rPr>
          <w:rFonts w:ascii="Times New Roman" w:eastAsia="Times New Roman" w:hAnsi="Times New Roman" w:cs="Times New Roman"/>
          <w:b/>
          <w:bCs/>
          <w:color w:val="06669B"/>
          <w:sz w:val="24"/>
          <w:szCs w:val="24"/>
          <w:u w:val="single"/>
          <w:lang w:val="en"/>
        </w:rPr>
        <w:t>59</w:t>
      </w:r>
      <w:r w:rsidRPr="00624D8E">
        <w:rPr>
          <w:rFonts w:ascii="Times New Roman" w:eastAsia="Times New Roman" w:hAnsi="Times New Roman" w:cs="Times New Roman"/>
          <w:i/>
          <w:iCs/>
          <w:color w:val="000000"/>
          <w:sz w:val="24"/>
          <w:szCs w:val="24"/>
          <w:lang w:val="en"/>
        </w:rPr>
        <w:t xml:space="preserve"> от 20 юли 2007г., изм. ДВ. бр.</w:t>
      </w:r>
      <w:r w:rsidRPr="00624D8E">
        <w:rPr>
          <w:rFonts w:ascii="Times New Roman" w:eastAsia="Times New Roman" w:hAnsi="Times New Roman" w:cs="Times New Roman"/>
          <w:b/>
          <w:bCs/>
          <w:color w:val="06669B"/>
          <w:sz w:val="24"/>
          <w:szCs w:val="24"/>
          <w:u w:val="single"/>
          <w:lang w:val="en"/>
        </w:rPr>
        <w:t>113</w:t>
      </w:r>
      <w:r w:rsidRPr="00624D8E">
        <w:rPr>
          <w:rFonts w:ascii="Times New Roman" w:eastAsia="Times New Roman" w:hAnsi="Times New Roman" w:cs="Times New Roman"/>
          <w:i/>
          <w:iCs/>
          <w:color w:val="000000"/>
          <w:sz w:val="24"/>
          <w:szCs w:val="24"/>
          <w:lang w:val="en"/>
        </w:rPr>
        <w:t xml:space="preserve"> от 28 декември 2007г., изм. ДВ. бр.</w:t>
      </w:r>
      <w:r w:rsidRPr="00624D8E">
        <w:rPr>
          <w:rFonts w:ascii="Times New Roman" w:eastAsia="Times New Roman" w:hAnsi="Times New Roman" w:cs="Times New Roman"/>
          <w:b/>
          <w:bCs/>
          <w:color w:val="06669B"/>
          <w:sz w:val="24"/>
          <w:szCs w:val="24"/>
          <w:u w:val="single"/>
          <w:lang w:val="en"/>
        </w:rPr>
        <w:t>54</w:t>
      </w:r>
      <w:r w:rsidRPr="00624D8E">
        <w:rPr>
          <w:rFonts w:ascii="Times New Roman" w:eastAsia="Times New Roman" w:hAnsi="Times New Roman" w:cs="Times New Roman"/>
          <w:i/>
          <w:iCs/>
          <w:color w:val="000000"/>
          <w:sz w:val="24"/>
          <w:szCs w:val="24"/>
          <w:lang w:val="en"/>
        </w:rPr>
        <w:t xml:space="preserve"> от 13 юни 2008г., изм. ДВ. бр.</w:t>
      </w:r>
      <w:r w:rsidRPr="00624D8E">
        <w:rPr>
          <w:rFonts w:ascii="Times New Roman" w:eastAsia="Times New Roman" w:hAnsi="Times New Roman" w:cs="Times New Roman"/>
          <w:b/>
          <w:bCs/>
          <w:color w:val="06669B"/>
          <w:sz w:val="24"/>
          <w:szCs w:val="24"/>
          <w:u w:val="single"/>
          <w:lang w:val="en"/>
        </w:rPr>
        <w:t>109</w:t>
      </w:r>
      <w:r w:rsidRPr="00624D8E">
        <w:rPr>
          <w:rFonts w:ascii="Times New Roman" w:eastAsia="Times New Roman" w:hAnsi="Times New Roman" w:cs="Times New Roman"/>
          <w:i/>
          <w:iCs/>
          <w:color w:val="000000"/>
          <w:sz w:val="24"/>
          <w:szCs w:val="24"/>
          <w:lang w:val="en"/>
        </w:rPr>
        <w:t xml:space="preserve"> от 23 декември 2008г., изм. ДВ. бр.</w:t>
      </w:r>
      <w:r w:rsidRPr="00624D8E">
        <w:rPr>
          <w:rFonts w:ascii="Times New Roman" w:eastAsia="Times New Roman" w:hAnsi="Times New Roman" w:cs="Times New Roman"/>
          <w:b/>
          <w:bCs/>
          <w:color w:val="06669B"/>
          <w:sz w:val="24"/>
          <w:szCs w:val="24"/>
          <w:u w:val="single"/>
          <w:lang w:val="en"/>
        </w:rPr>
        <w:t>6</w:t>
      </w:r>
      <w:r w:rsidRPr="00624D8E">
        <w:rPr>
          <w:rFonts w:ascii="Times New Roman" w:eastAsia="Times New Roman" w:hAnsi="Times New Roman" w:cs="Times New Roman"/>
          <w:i/>
          <w:iCs/>
          <w:color w:val="000000"/>
          <w:sz w:val="24"/>
          <w:szCs w:val="24"/>
          <w:lang w:val="en"/>
        </w:rPr>
        <w:t xml:space="preserve"> от 23 януари 2009г., изм. ДВ. бр.</w:t>
      </w:r>
      <w:r w:rsidRPr="00624D8E">
        <w:rPr>
          <w:rFonts w:ascii="Times New Roman" w:eastAsia="Times New Roman" w:hAnsi="Times New Roman" w:cs="Times New Roman"/>
          <w:b/>
          <w:bCs/>
          <w:color w:val="06669B"/>
          <w:sz w:val="24"/>
          <w:szCs w:val="24"/>
          <w:u w:val="single"/>
          <w:lang w:val="en"/>
        </w:rPr>
        <w:t>100</w:t>
      </w:r>
      <w:r w:rsidRPr="00624D8E">
        <w:rPr>
          <w:rFonts w:ascii="Times New Roman" w:eastAsia="Times New Roman" w:hAnsi="Times New Roman" w:cs="Times New Roman"/>
          <w:i/>
          <w:iCs/>
          <w:color w:val="000000"/>
          <w:sz w:val="24"/>
          <w:szCs w:val="24"/>
          <w:lang w:val="en"/>
        </w:rPr>
        <w:t xml:space="preserve"> от 21 декември 2010г., изм. ДВ. бр.</w:t>
      </w:r>
      <w:r w:rsidRPr="00624D8E">
        <w:rPr>
          <w:rFonts w:ascii="Times New Roman" w:eastAsia="Times New Roman" w:hAnsi="Times New Roman" w:cs="Times New Roman"/>
          <w:b/>
          <w:bCs/>
          <w:color w:val="06669B"/>
          <w:sz w:val="24"/>
          <w:szCs w:val="24"/>
          <w:u w:val="single"/>
          <w:lang w:val="en"/>
        </w:rPr>
        <w:t>57</w:t>
      </w:r>
      <w:r w:rsidRPr="00624D8E">
        <w:rPr>
          <w:rFonts w:ascii="Times New Roman" w:eastAsia="Times New Roman" w:hAnsi="Times New Roman" w:cs="Times New Roman"/>
          <w:i/>
          <w:iCs/>
          <w:color w:val="000000"/>
          <w:sz w:val="24"/>
          <w:szCs w:val="24"/>
          <w:lang w:val="en"/>
        </w:rPr>
        <w:t xml:space="preserve"> от 26 юли 2011г., изм. ДВ. бр.</w:t>
      </w:r>
      <w:r w:rsidRPr="00624D8E">
        <w:rPr>
          <w:rFonts w:ascii="Times New Roman" w:eastAsia="Times New Roman" w:hAnsi="Times New Roman" w:cs="Times New Roman"/>
          <w:b/>
          <w:bCs/>
          <w:color w:val="06669B"/>
          <w:sz w:val="24"/>
          <w:szCs w:val="24"/>
          <w:u w:val="single"/>
          <w:lang w:val="en"/>
        </w:rPr>
        <w:t>105</w:t>
      </w:r>
      <w:r w:rsidRPr="00624D8E">
        <w:rPr>
          <w:rFonts w:ascii="Times New Roman" w:eastAsia="Times New Roman" w:hAnsi="Times New Roman" w:cs="Times New Roman"/>
          <w:i/>
          <w:iCs/>
          <w:color w:val="000000"/>
          <w:sz w:val="24"/>
          <w:szCs w:val="24"/>
          <w:lang w:val="en"/>
        </w:rPr>
        <w:t xml:space="preserve"> от 29 декември 2011г., изм. и доп. ДВ. бр.</w:t>
      </w:r>
      <w:r w:rsidRPr="00624D8E">
        <w:rPr>
          <w:rFonts w:ascii="Times New Roman" w:eastAsia="Times New Roman" w:hAnsi="Times New Roman" w:cs="Times New Roman"/>
          <w:b/>
          <w:bCs/>
          <w:color w:val="06669B"/>
          <w:sz w:val="24"/>
          <w:szCs w:val="24"/>
          <w:u w:val="single"/>
          <w:lang w:val="en"/>
        </w:rPr>
        <w:t>107</w:t>
      </w:r>
      <w:r w:rsidRPr="00624D8E">
        <w:rPr>
          <w:rFonts w:ascii="Times New Roman" w:eastAsia="Times New Roman" w:hAnsi="Times New Roman" w:cs="Times New Roman"/>
          <w:i/>
          <w:iCs/>
          <w:color w:val="000000"/>
          <w:sz w:val="24"/>
          <w:szCs w:val="24"/>
          <w:lang w:val="en"/>
        </w:rPr>
        <w:t xml:space="preserve"> от 24 декември 2014г., изм. ДВ. бр.</w:t>
      </w:r>
      <w:r w:rsidRPr="00624D8E">
        <w:rPr>
          <w:rFonts w:ascii="Times New Roman" w:eastAsia="Times New Roman" w:hAnsi="Times New Roman" w:cs="Times New Roman"/>
          <w:b/>
          <w:bCs/>
          <w:color w:val="06669B"/>
          <w:sz w:val="24"/>
          <w:szCs w:val="24"/>
          <w:u w:val="single"/>
          <w:lang w:val="en"/>
        </w:rPr>
        <w:t>7</w:t>
      </w:r>
      <w:r w:rsidRPr="00624D8E">
        <w:rPr>
          <w:rFonts w:ascii="Times New Roman" w:eastAsia="Times New Roman" w:hAnsi="Times New Roman" w:cs="Times New Roman"/>
          <w:i/>
          <w:iCs/>
          <w:color w:val="000000"/>
          <w:sz w:val="24"/>
          <w:szCs w:val="24"/>
          <w:lang w:val="en"/>
        </w:rPr>
        <w:t xml:space="preserve"> от 19 януари 2018г., </w:t>
      </w:r>
      <w:r w:rsidRPr="00624D8E">
        <w:rPr>
          <w:rFonts w:ascii="Times New Roman" w:eastAsia="Times New Roman" w:hAnsi="Times New Roman" w:cs="Times New Roman"/>
          <w:b/>
          <w:bCs/>
          <w:i/>
          <w:iCs/>
          <w:color w:val="0086C6"/>
          <w:sz w:val="24"/>
          <w:szCs w:val="24"/>
          <w:lang w:val="en"/>
        </w:rPr>
        <w:t>доп. ДВ. бр.18 от 28 февруари 2020г.</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 (Изм. - ДВ, бр. 31 от 1990 г.) Този закон урежда собствеността, другите вещни права и тяхното придобиване, изгубване и защита, както и владението и вписванията.</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2. (Изм. - ДВ, бр. 31 от 1990 г.) Собствеността принадлежи на държавата, на общините, на кооперациите и други юридически лица и на граждани.</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(Изм. - ДВ, бр. 33 от 1996 г.) Всички видове собственост се ползуват с еднакви възможности за развитие и закрила.</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I. ДЪРЖАВНА И ОБЩИНСКА СОБСТВЕНОСТ</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3. (Отм. - ДВ, бр. 31 от 1990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4. (Отм. - ДВ, бр. 31 от 1990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5. (Отм. - ДВ, бр. 31 от 1990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lastRenderedPageBreak/>
        <w:t>Чл. 6. (Изм. - ДВ, бр. 31 от 1990 г., изм. - ДВ, бр. 77 от 1991 г., изм. - ДВ, бр. 33 от 1996 г.) Собствеността на държавата и на общините е публична и частна.</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7. (Изм. - ДВ, бр. 31 от 1990 г., изм. - ДВ, бр. 33 от 1996 г.) Режимът на обектите на държавната и на общинската собственост се определя с отделни закони.</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8. (Изм. - ДВ, бр. 31 от 1990 г., отм. - ДВ, бр. 33 от 1996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9. (Отм. - ДВ, бр. 91 от 1988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10. (Отм. - ДВ, бр. 91 от 1988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11. (Отм. - ДВ, бр. 91 от 1988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12. (Отм. - ДВ, бр. 31 от 1990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13. (Отм. - ДВ, бр. 33 от 1996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14. (Отм. - ДВ, бр. 33 от 1996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15. (Отм. - ДВ, бр. 33 от 1996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15а. (Нов - ДВ, бр. 87 от 1974 г., доп. - ДВ, бр. 31 от 1990 г., отм. - ДВ, бр. 33 от 1996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15б. (Нов - ДВ, бр. 87 от 1974 г., отм. - ДВ, бр. 33 от 1996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15в. (Нов - ДВ, бр. 87 от 1974 г., доп. - ДВ, бр. 31 от 1990 г., отм. - ДВ, бр. 33 от 1996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15г. (Нов - ДВ, бр. 87 от 1974 г., отм. - ДВ, бр. 33 от 1996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15д. (Нов - ДВ, бр. 87 от 1974 г., изм. - ДВ, бр. 91 от 1988 г., доп. - дв, бр. 31 от 1990 г., отм. - ДВ, бр. 33 от 1996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16. (Отм. - ДВ, бр. 33 от 1996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17. (Отм. - ДВ, бр. 33 от 1996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18. (Изм. - ДВ, бр. 33 от 1996 г., изм. - ДВ, бр. 32 от 2005 г.) Договорите, с които се извършват придобиването и разпореждането с имоти - частна държавна или общинска собственост, се сключват в писмена форма и се вписват по разпореждане на съдията по вписванията по местонахождението на имота. Нотариална форма не е необходима.</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19. (Доп. - ДВ, бр. 31 от 1990 г.) Правото на собственост върху държавни и общински недвижими имоти може да се установява и с документ, издаден въз основа на книгите, които се водят за тези имоти.</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20. (Отм. - ДВ, бр. 33 от 1996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20а. (Отм. - ДВ, бр. 31 от 1990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21. (Отм. - ДВ, бр. 33 от 1996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22. (Отм. - ДВ, бр. 31 от 1990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23. (Отм. - ДВ, бр. 31 от 1990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24. (Отм. - ДВ, бр. 31 от 1990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25. (Изм. - ДВ, бр. 31 от 1990 г., отм. - ДВ, бр. 33 от 1996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26. (Отм. - ДВ, бр. 31 от 1990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27. (Отм. - ДВ, бр. 31 от 1990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II. ЧАСТНА СОБСТВЕНОСТ (ЗАГЛ. ИЗМ. - ДВ, БР. 31 ОТ 1990 Г.)</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Чл. 28. (Изм. - ДВ, бр. 31 от 1990 г., изм. - ДВ, бр. 33 от 1996 г.) Собственост на физически и юридически лица могат да бъдат всички вещи с изключение на тези, които съгласно </w:t>
      </w:r>
      <w:r w:rsidRPr="00624D8E">
        <w:rPr>
          <w:rFonts w:ascii="Times New Roman" w:eastAsia="Times New Roman" w:hAnsi="Times New Roman" w:cs="Times New Roman"/>
          <w:color w:val="0000FF"/>
          <w:sz w:val="24"/>
          <w:szCs w:val="24"/>
          <w:u w:val="single"/>
          <w:lang w:val="en"/>
        </w:rPr>
        <w:t>Конституцията на Република България</w:t>
      </w:r>
      <w:r w:rsidRPr="00624D8E">
        <w:rPr>
          <w:rFonts w:ascii="Times New Roman" w:eastAsia="Times New Roman" w:hAnsi="Times New Roman" w:cs="Times New Roman"/>
          <w:color w:val="000000"/>
          <w:sz w:val="24"/>
          <w:szCs w:val="24"/>
          <w:lang w:val="en"/>
        </w:rPr>
        <w:t xml:space="preserve"> са изключителна държавна собственост или по силата на закона са публична държавна или общинска собственост.</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Със закон може да се забрани притежаването от физически или юридически лица на имоти и вещи, свързани с дейности, за които е установен държавен монопол.</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Чл. 29. (Изм. - ДВ, бр. 26 от 1973 г., изм. - ДВ, бр. 31 от 1990 г., изм. - ДВ, бр. 33 от 1996 г., изм. - ДВ, бр. 24 от 2007 г.) Чужденци или чуждестранни юридически лица могат да придобиват право на собственост върху земя при условията на международен договор, ратифициран по реда на </w:t>
      </w:r>
      <w:r w:rsidRPr="00624D8E">
        <w:rPr>
          <w:rFonts w:ascii="Times New Roman" w:eastAsia="Times New Roman" w:hAnsi="Times New Roman" w:cs="Times New Roman"/>
          <w:color w:val="0000FF"/>
          <w:sz w:val="24"/>
          <w:szCs w:val="24"/>
          <w:u w:val="single"/>
          <w:lang w:val="en"/>
        </w:rPr>
        <w:t>чл. 22, ал. 2 от Конституцията на Република България</w:t>
      </w:r>
      <w:r w:rsidRPr="00624D8E">
        <w:rPr>
          <w:rFonts w:ascii="Times New Roman" w:eastAsia="Times New Roman" w:hAnsi="Times New Roman" w:cs="Times New Roman"/>
          <w:color w:val="000000"/>
          <w:sz w:val="24"/>
          <w:szCs w:val="24"/>
          <w:lang w:val="en"/>
        </w:rPr>
        <w:t>, обнародван и влязъл в сила, а чужденците - и при наследяване по закон.</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Граждани на държавите - членки на Европейския съюз, или на държавите - страни по Споразумението за Европейското икономическо пространство, могат да придобиват право на собственост върху земя при спазване на изискванията, установени със закон, в съответствие с условията на </w:t>
      </w:r>
      <w:r w:rsidRPr="00624D8E">
        <w:rPr>
          <w:rFonts w:ascii="Times New Roman" w:eastAsia="Times New Roman" w:hAnsi="Times New Roman" w:cs="Times New Roman"/>
          <w:color w:val="0000FF"/>
          <w:sz w:val="24"/>
          <w:szCs w:val="24"/>
          <w:u w:val="single"/>
          <w:lang w:val="en"/>
        </w:rPr>
        <w:t>Договора за присъединяване на Република България към Европейския съюз</w:t>
      </w:r>
      <w:r w:rsidRPr="00624D8E">
        <w:rPr>
          <w:rFonts w:ascii="Times New Roman" w:eastAsia="Times New Roman" w:hAnsi="Times New Roman" w:cs="Times New Roman"/>
          <w:color w:val="000000"/>
          <w:sz w:val="24"/>
          <w:szCs w:val="24"/>
          <w:lang w:val="en"/>
        </w:rPr>
        <w:t>.</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Юридически лица от държавите - членки на Европейския съюз, или от държавите - страни по Споразумението за Европейското икономическо пространство, могат да придобиват право на собственост върху земя по реда на ал. 2.</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Чужденци и чуждестранни юридически лица могат да придобиват право на собственост върху сгради и ограничени вещни права върху недвижим имот в страната, освен ако със закон е установено друго.</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Чужда държава или междуправителствена организация може да придобива право на собственост върху земя, сгради и ограничени вещни права върху недвижим имот в страната въз основа на международен договор, на закон или акт на Министерския съвет.</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Чужда държава не може да придобива право на собственост върху недвижим имот в страната по наследство.</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Чл. 29а. (Нов - ДВ, бр. 24 от 2007 г.) Лицата по </w:t>
      </w:r>
      <w:r w:rsidRPr="00624D8E">
        <w:rPr>
          <w:rFonts w:ascii="Times New Roman" w:eastAsia="Times New Roman" w:hAnsi="Times New Roman" w:cs="Times New Roman"/>
          <w:color w:val="8B0000"/>
          <w:sz w:val="24"/>
          <w:szCs w:val="24"/>
          <w:u w:val="single"/>
          <w:lang w:val="en"/>
        </w:rPr>
        <w:t>чл. 29, ал. 2</w:t>
      </w:r>
      <w:r w:rsidRPr="00624D8E">
        <w:rPr>
          <w:rFonts w:ascii="Times New Roman" w:eastAsia="Times New Roman" w:hAnsi="Times New Roman" w:cs="Times New Roman"/>
          <w:color w:val="000000"/>
          <w:sz w:val="24"/>
          <w:szCs w:val="24"/>
          <w:lang w:val="en"/>
        </w:rPr>
        <w:t xml:space="preserve">, които не пребивават постоянно в Република България, могат да придобиват земя за втори жилищен имот след изтичането на срока, определен при условията на </w:t>
      </w:r>
      <w:r w:rsidRPr="00624D8E">
        <w:rPr>
          <w:rFonts w:ascii="Times New Roman" w:eastAsia="Times New Roman" w:hAnsi="Times New Roman" w:cs="Times New Roman"/>
          <w:color w:val="0000FF"/>
          <w:sz w:val="24"/>
          <w:szCs w:val="24"/>
          <w:u w:val="single"/>
          <w:lang w:val="en"/>
        </w:rPr>
        <w:t>Договора за присъединяване на Република България към Европейския съюз</w:t>
      </w:r>
      <w:r w:rsidRPr="00624D8E">
        <w:rPr>
          <w:rFonts w:ascii="Times New Roman" w:eastAsia="Times New Roman" w:hAnsi="Times New Roman" w:cs="Times New Roman"/>
          <w:color w:val="000000"/>
          <w:sz w:val="24"/>
          <w:szCs w:val="24"/>
          <w:lang w:val="en"/>
        </w:rPr>
        <w:t>.</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III. СЪСОБСТВЕНОСТ</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30. (Ал. 1, изм. - ДВ, бр. 31 от 1990 г.) Правото на собственост може да принадлежи и общо на две или повече лица - държавата, общините и други юридически или физически лица.</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Частите на съсобствениците се считат равни до доказване на противното.</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Всеки съсобственик участвува в ползите и тежестите на общата вещ съразмерно с частта си.</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31. Всеки съсобственик може да си служи с общата вещ съобразно нейното предназначение и по начин да не пречи на другите съсобственици да си служат с нея според правата им.</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Когато общата вещ се използува лично само от някои от съсобствениците, те дължат обезщетение на останалите за ползата, от която са лишени, от деня на писменото поискване.</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32. Общата вещ се използува и управлява съгласно решението на съсобствениците, притежаващи повече от половината от общата вещ.</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Ако не може да се образува мнозинство или ако решението на мнозинството е вредно за общата вещ, районният съд, по искане на който и да е от съсобствениците, решава въпроса, взема необходимите мерки и ако е нужно, назначава управител на общата вещ.</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33. Съсобственикът може да продаде своята част от недвижимия имот на трето лице само след като представи пред нотариуса писмени доказателства, че е предложил на другите съсобственици да купят тази част при същите условия и декларира писмено пред него, че никой от тях не е приел това предложение.</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Ако декларацията по предходната алинея е неистинска или ако третото лице купи частта на съсобственика при условия, уговорени привидно във вреда на останалите съсобственици, заинтересованият съсобственик може да изкупи тази част при действително уговорените условия. Искът трябва да се предяви в двумесечен срок от продажбата.</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lastRenderedPageBreak/>
        <w:t>Ако съсобственикът не плати дължимата поради изкупуването сума в месечен срок от влизането на решението в сила, това решение се счита обезсилено по право.</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34. Всеки съсобственик може, въпреки противна уговорка, да иска делба на общата вещ, освен ако законът разпорежда друго, или ако това е несъвместимо с естеството и предназначението на вещта.</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Разпоредбите за делба на наследство важат съответно и за делба на съсобствен имот.</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Искът за делба не се погасява с давност.</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35. (Ал. 1, изм. - ДВ, бр. 33 от 1996 г.) Доброволната делба на движими вещи на стойност над 50 лв., както и на недвижими имоти трябва да бъде извършена писмено с нотариално заверени подписи.</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Когато в делбата участвуват недееспособни или отсъствуващи, необходимо е предварително разрешение на районния съд.</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(Ал. 3, отм. - ДВ, бр. 31 от 1990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36. (Изм. - Изв., бр. 12 от 1958 г., ДВ, бр. 87 от 1974 г. и бр. 31 от 1990 г.) Съсобствеността на държавата или на общината може да бъде прекратена освен чрез делба и чрез продажба на частта на държавата или на общината, чрез отстъпване на съсобствениците на друг равностоен имот или чрез откупуване на тяхната част при условия и по ред, определени от Министерския съвет.</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IV. ЕТАЖНА СОБСТВЕНОСТ</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37. (Изм. - ДВ, бр. 31 от 1990 г.) Етажи или части от етажи, заедно с придадените към тях помещения в тавана или зимника, могат да принадлежат на отделни собственици - държавата, общините и други юридически или физически лица.</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38. При сгради, в които етажи или части от етажи принадлежат на различни собственици, общи на всички собственици са земята, върху която е построена сградата, дворът, основите, външните стени, вътрешните разделителни стени между отделните части, вътрешните носещи стени, колоните, трегерите, плочите, гредоредите, стълбите, площадките, покривите, стените между таванските и избените помещения на отделните собственици, комините, външните входни врати на сградата и вратите към общи тавански и избени помещения, главните линии на всички видове инсталации и централните им уредби, асансьорите, водосточните тръби, жилището на портиера и всичко друго, което по естеството си или по предназначение служи за общо ползуване.</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lastRenderedPageBreak/>
        <w:t>Може да се уговори частите на сградата, които обслужват само някои от отделно притежаваните етажи или части от етажи, да бъдат общи само на лицата, чиито помещения обслужват.</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Общите части не може да се делят.</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39. Съсобствениците могат да си поделят общата сграда по етажи или части от етажи.</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По същия начин може да се раздели общата сграда и по съдебен ред, ако отделните етажи или части от етажи могат да се използуват самостоятелно без значителни преустройства и без неудобства по-големи от обикновените.</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40. Дяловете на отделните собственици в общите части са съразмерни на съотношението между стойностите на отделните помещения, които те притежават, изчислени при учредяването на етажната собственост. По-късни изменения в отделните помещения не се отразяват върху размера на дяловете.</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При надстрояване на сграда в етажна собственост собствениците на надстроените етажи или части от етажи придобиват, срещу заплащане, собствеността и върху всички общи части на сградата, включително и върху земята. Дяловете на всички съсобственици в общите части се определят съобразно съотношението между стойностите на отделните помещения по време на завършването на строежа.</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Когато собственикът на етаж или част от етаж прехвърли отделна част от своя имот на друго лице, частта на приобретателя и на отчуждителя в общите части на сградата се определя от съотношението между стойностите на прехвърлената и запазената част по време на прехвърлянето. Същото правило се прилага и при делба.</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41. Всеки собственик, съразмерно с дела си в общите части, е длъжен да участвува в разноските, необходими за поддържането или за възстановяването им, и в полезните разноски, за извършване на които е взето решение от общото събрание.</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42. (Изм. - ДВ, бр. 6 от 2009 г., в сила от 01.05.2009 г., отм. - ДВ, бр. 57 от 2011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43. (Изм. - ДВ, бр. 6 от 2009 г., в сила от 01.05.2009 г., отм. - ДВ, бр. 57 от 2011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44. (Отм. - ДВ, бр. 57 от 2011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lastRenderedPageBreak/>
        <w:t>Чл. 45. (Доп. - ДВ, бр. 6 от 2009 г., в сила от 01.05.2009 г.) Собственикът на етаж или на част от етаж се изважда от сградата по решение на общото събрание за срок до три години:</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а) ако използува или допуска да се използуват неговите помещения по начин, който излага сградата на опасност от пожар или от значителни повреди, и</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б) (изм. - ДВ, бр. 33 от 1996 г.) ако систематически нарушава правилника или решенията на общото събрание за вътрешния ред в сградата или добрите нрави.</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Общото събрание може да вземе решение за изваждане само след като собственикът е бил предупреден писмено от управителя, че ще бъде изваден от имота и ако и след това предупреждение не е прекратил нарушението.</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46. (Изм. - ДВ, бр. 59 от 2007 г., в сила от 01.03.2008 г., изм. - ДВ, бр. 6 от 2009 г., в сила от 01.05.2009 г.) Собственикът може да иска от районния съд отмяна на решението на общото събрание за изваждането по реда, установен в отделен закон.</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Въз основа на влязлото в сила решение на общото събрание по </w:t>
      </w:r>
      <w:r w:rsidRPr="00624D8E">
        <w:rPr>
          <w:rFonts w:ascii="Times New Roman" w:eastAsia="Times New Roman" w:hAnsi="Times New Roman" w:cs="Times New Roman"/>
          <w:color w:val="8B0000"/>
          <w:sz w:val="24"/>
          <w:szCs w:val="24"/>
          <w:u w:val="single"/>
          <w:lang w:val="en"/>
        </w:rPr>
        <w:t>чл. 45</w:t>
      </w:r>
      <w:r w:rsidRPr="00624D8E">
        <w:rPr>
          <w:rFonts w:ascii="Times New Roman" w:eastAsia="Times New Roman" w:hAnsi="Times New Roman" w:cs="Times New Roman"/>
          <w:color w:val="000000"/>
          <w:sz w:val="24"/>
          <w:szCs w:val="24"/>
          <w:lang w:val="en"/>
        </w:rPr>
        <w:t xml:space="preserve"> управителят или председателят на управителния съвет може да поиска издаване на заповед за изпълнение по </w:t>
      </w:r>
      <w:r w:rsidRPr="00624D8E">
        <w:rPr>
          <w:rFonts w:ascii="Times New Roman" w:eastAsia="Times New Roman" w:hAnsi="Times New Roman" w:cs="Times New Roman"/>
          <w:color w:val="0000FF"/>
          <w:sz w:val="24"/>
          <w:szCs w:val="24"/>
          <w:u w:val="single"/>
          <w:lang w:val="en"/>
        </w:rPr>
        <w:t>чл. 410, ал. 1 от Гражданския процесуален кодекс</w:t>
      </w:r>
      <w:r w:rsidRPr="00624D8E">
        <w:rPr>
          <w:rFonts w:ascii="Times New Roman" w:eastAsia="Times New Roman" w:hAnsi="Times New Roman" w:cs="Times New Roman"/>
          <w:color w:val="000000"/>
          <w:sz w:val="24"/>
          <w:szCs w:val="24"/>
          <w:lang w:val="en"/>
        </w:rPr>
        <w:t>.</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47. (Отм. - ДВ, бр. 57 от 2011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48. (Отм. - ДВ, бр. 55 от 1978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49. (Изм. - ДВ, бр. 33 от 1996 г., изм. - ДВ, бр. 90 от 1999 г., отм. - ДВ, бр. 6 от 2009 г., в сила от 01.05.2009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V. ОГРАНИЧЕНИЯ НА СОБСТВЕНОСТТА</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50. Собственикът на недвижим имот не може да извършва такива действия в своя имот, с които се създават пречки за използуването на съседния имот по-големи от обикновените.</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51. Когато за извършването на работи в един недвижим имот е необходимо да се влезе в друг имот, собственикът на този имот е длъжен да даде достъп за това.</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Чл. 52. (Изм. - ДВ, бр. 54 от 1974 г., изм. - ДВ, бр. 36 от 1979 г., изм. - ДВ, бр. 33 от 1996 г.) Не се позволява да се посаждат дървета до имота на съседа на по-малко </w:t>
      </w:r>
      <w:r w:rsidRPr="00624D8E">
        <w:rPr>
          <w:rFonts w:ascii="Times New Roman" w:eastAsia="Times New Roman" w:hAnsi="Times New Roman" w:cs="Times New Roman"/>
          <w:color w:val="000000"/>
          <w:sz w:val="24"/>
          <w:szCs w:val="24"/>
          <w:lang w:val="en"/>
        </w:rPr>
        <w:lastRenderedPageBreak/>
        <w:t>разстояние от 3 метра за високите дървета, 1,5 метра за средните и 1 метър за ниските. Съседът може да иска разрешение от кмета на общината, района или кметството да бъдат отсечени клоните на дърветата, които се простират над неговия имот, и корените, които преминават в неговия имот. По същия ред той може да иска да бъдат преместени дърветата, които са посадени на по-близки разстояния от посочените по-горе.</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53. Ограниченията на собствеността с оглед на благоустройствени и здравни цели се уреждат с отделни закони.</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54. С решение на Министерския съвет могат да се възлагат задължения във връзка с притежаването или стопанисването на имота.</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VI. ВЕЩНИ ПРАВА ВЪРХУ ЧУЖДА ВЕЩ</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55. Вещни права върху чужда вещ, доколкото те са предвидени в законите, могат да се придобиват или учредяват с правна сделка, по давност или по други начини, определени в закона.</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1. ПРАВО НА ПОЛЗУВАНЕ</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56. Правото на ползуване включва правото да се използува вещта съгласно нейното предназначение и правото да се получават добиви от нея без тя да се променя съществено.</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Ползувателят не може да отчуждава своето право.</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57. Ползувателят е длъжен да плаща разноските, свързани с ползуването, включително данъците и другите такси, да поддържа вещта в състоянието, в което я е приел, и да я върне на собственика след прекратяване на правото на ползуване.</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При предаване на имота се съставя опис. При липса на опис предполага се, до доказване на противното, че имотът е предаден в добро състояние.</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Ползувателят не отговаря за овехтяването и изхабяването на вещта, които се дължат на обикновената употреба.</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Той е длъжен да застрахова вещта в полза на собственика и да плаща премиите за застраховката, ако не е постановено или уговорено друго.</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58. Ползувателят е длъжен да съобщава на собственика за всяко посегателство върху собствеността.</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59. Правото на ползуване се погасява със смъртта на ползувателя, ако то не е учредено за по-кратък срок.</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Правото на ползуване, учредено в полза на юридическо лице, се погасява с прекратяването му, ако не е установен по-кратък срок.</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Правото на ползуване се погасява и с погиването на вещта, а също и ако не се упражнява в продължение на 5 години.</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60. Сключените от ползувателя договори за наем на полски имоти остават в сила до края на текущата стопанска година, ако правото на ползуване се прекрати преди това.</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61. Собственикът може да иска от съда да прекрати правото на ползуване, ако ползувателят, въпреки отправеното му предупреждение, продължава да си служи с вещта по начин, който застрашава същата с разрушаване или със значително повреждане, ако нарушава своите съществени задължения или ако съществено променя вещта.</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Чл. 62. (Изм. - ДВ, бр. 31 от 1990 г., изм. - ДВ, бр. 33 от 1996 г.) Относно правото на ползуване върху държавен или общински имот се прилагат разпоредбите на </w:t>
      </w:r>
      <w:r w:rsidRPr="00624D8E">
        <w:rPr>
          <w:rFonts w:ascii="Times New Roman" w:eastAsia="Times New Roman" w:hAnsi="Times New Roman" w:cs="Times New Roman"/>
          <w:color w:val="8B0000"/>
          <w:sz w:val="24"/>
          <w:szCs w:val="24"/>
          <w:u w:val="single"/>
          <w:lang w:val="en"/>
        </w:rPr>
        <w:t>този раздел</w:t>
      </w:r>
      <w:r w:rsidRPr="00624D8E">
        <w:rPr>
          <w:rFonts w:ascii="Times New Roman" w:eastAsia="Times New Roman" w:hAnsi="Times New Roman" w:cs="Times New Roman"/>
          <w:color w:val="000000"/>
          <w:sz w:val="24"/>
          <w:szCs w:val="24"/>
          <w:lang w:val="en"/>
        </w:rPr>
        <w:t>, освен ако в закон или в акт за учредяване на това право е предвидено друго.</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2. СОБСТВЕНОСТ ВЪРХУ ПОСТРОЙКА</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63. Собственикът може да отстъпи на друго лице правото да построи сграда върху неговата земя, като стане собственик на постройката.</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Също така собственикът на земята може да прехвърли отделно от земята собствеността върху вече съществуващата постройка.</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Собственост върху постройка, отделно от земята под нея, може да се създаде и чрез доброволна делба.</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64. Собственикът на постройката може да се ползува от земята само доколкото това е необходимо за използуването на постройката според нейното предназначение, освен ако в акта, с който му е отстъпено правото, е постановено друго.</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lastRenderedPageBreak/>
        <w:t>Чл. 65. Когато правото на собственост върху постройката е установено със срок, след изтичането на срока собствеността върху сградата преминава безвъзмездно върху собственика на земята.</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Чл. 66. Собственикът на постройката може да я продаде на трето лице при съответно приложение разпоредбите на </w:t>
      </w:r>
      <w:r w:rsidRPr="00624D8E">
        <w:rPr>
          <w:rFonts w:ascii="Times New Roman" w:eastAsia="Times New Roman" w:hAnsi="Times New Roman" w:cs="Times New Roman"/>
          <w:color w:val="8B0000"/>
          <w:sz w:val="24"/>
          <w:szCs w:val="24"/>
          <w:u w:val="single"/>
          <w:lang w:val="en"/>
        </w:rPr>
        <w:t>чл. 33</w:t>
      </w:r>
      <w:r w:rsidRPr="00624D8E">
        <w:rPr>
          <w:rFonts w:ascii="Times New Roman" w:eastAsia="Times New Roman" w:hAnsi="Times New Roman" w:cs="Times New Roman"/>
          <w:color w:val="000000"/>
          <w:sz w:val="24"/>
          <w:szCs w:val="24"/>
          <w:lang w:val="en"/>
        </w:rPr>
        <w:t>.</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(Ал. 2 нова - ДВ, бр. 33 от 1996 г.) Правото на строеж не се погасява, ако постройката или част от нея погине, освен ако в акта за учредяването е предвидено друго.</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(Ал. 3 нова - ДВ, бр. 33 от 1996 г.) Предмет на правото на строеж може да бъде и строеж под повърхността на земята.</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(Ал. 4 нова - ДВ, бр. 33 от 1996 г.) Право на надстрояване и право на пристрояване се учредява за надстрояване, съответно пристрояване на съществуваща сграда.</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67. Правото да се построи сграда върху чужда земя (</w:t>
      </w:r>
      <w:r w:rsidRPr="00624D8E">
        <w:rPr>
          <w:rFonts w:ascii="Times New Roman" w:eastAsia="Times New Roman" w:hAnsi="Times New Roman" w:cs="Times New Roman"/>
          <w:color w:val="8B0000"/>
          <w:sz w:val="24"/>
          <w:szCs w:val="24"/>
          <w:u w:val="single"/>
          <w:lang w:val="en"/>
        </w:rPr>
        <w:t>чл. 63, ал. 1</w:t>
      </w:r>
      <w:r w:rsidRPr="00624D8E">
        <w:rPr>
          <w:rFonts w:ascii="Times New Roman" w:eastAsia="Times New Roman" w:hAnsi="Times New Roman" w:cs="Times New Roman"/>
          <w:color w:val="000000"/>
          <w:sz w:val="24"/>
          <w:szCs w:val="24"/>
          <w:lang w:val="en"/>
        </w:rPr>
        <w:t>) се погасява в полза на собственика на земята по давност, ако не се упражни в продължение на 5 години.</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(Ал. 2, нова - ДВ, бр. 87 от 1974 г., изм. - ДВ, бр. 91 от 1988 г., изм. - ДВ, бр. 31 от 1990 г., отм. - ДВ, бр. 33 от 1996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VII. ВЛАДЕНИЕ</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68. Владението е упражняване на фактическа власт върху вещ, която владелецът държи, лично или чрез другиго, като своя.</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Държането е упражняване на фактическа власт върху вещ, която лицето не държи като своя.</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69. Предполага се, че владелецът държи вещта като своя, докато не се докаже, че я държи за другиго.</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70. Владелецът е добросъвестен, когато владее вещта на правно основание, годно да го направи собственик, без да знае, че праводателят му не е собственик или че предписаната от закона форма е била опорочена. Достатъчно е добросъвестността да е съществувала при възникване на правното основание.</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Добросъвестността се предполага до доказване на противното.</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Когато владението е предадено въз основа на предварителен договор, сключен със собственика на имота, владелецът има правата по </w:t>
      </w:r>
      <w:r w:rsidRPr="00624D8E">
        <w:rPr>
          <w:rFonts w:ascii="Times New Roman" w:eastAsia="Times New Roman" w:hAnsi="Times New Roman" w:cs="Times New Roman"/>
          <w:color w:val="8B0000"/>
          <w:sz w:val="24"/>
          <w:szCs w:val="24"/>
          <w:u w:val="single"/>
          <w:lang w:val="en"/>
        </w:rPr>
        <w:t>чл. 71</w:t>
      </w:r>
      <w:r w:rsidRPr="00624D8E">
        <w:rPr>
          <w:rFonts w:ascii="Times New Roman" w:eastAsia="Times New Roman" w:hAnsi="Times New Roman" w:cs="Times New Roman"/>
          <w:color w:val="000000"/>
          <w:sz w:val="24"/>
          <w:szCs w:val="24"/>
          <w:lang w:val="en"/>
        </w:rPr>
        <w:t xml:space="preserve"> и </w:t>
      </w:r>
      <w:r w:rsidRPr="00624D8E">
        <w:rPr>
          <w:rFonts w:ascii="Times New Roman" w:eastAsia="Times New Roman" w:hAnsi="Times New Roman" w:cs="Times New Roman"/>
          <w:color w:val="8B0000"/>
          <w:sz w:val="24"/>
          <w:szCs w:val="24"/>
          <w:u w:val="single"/>
          <w:lang w:val="en"/>
        </w:rPr>
        <w:t>72</w:t>
      </w:r>
      <w:r w:rsidRPr="00624D8E">
        <w:rPr>
          <w:rFonts w:ascii="Times New Roman" w:eastAsia="Times New Roman" w:hAnsi="Times New Roman" w:cs="Times New Roman"/>
          <w:color w:val="000000"/>
          <w:sz w:val="24"/>
          <w:szCs w:val="24"/>
          <w:lang w:val="en"/>
        </w:rPr>
        <w:t>.</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71. Добросъвестният владелец се ползува от вещта и получава добивите, които тя е дала, до предявяването на иска за връщането ѝ.</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72. Добросъвестният владелец може да иска за подобренията, които е направил, сумата, с която се е увеличила стойността на вещта вследствие на тези подобрения. Това увеличение се определя към деня на постановяване съдебното решение.</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Той може да иска да му се заплатят необходимите разноски, които е направил за запазване на вещта.</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До заплащане на подобренията и на разноските той има право да задържи вещта.</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73. Недобросъвестният владелец дължи на собственика добивите, които е получил и които е могъл да получи, както и обезщетение за ползите, от които го е лишил, като се приспаднат направените за това разноски.</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Той може да иска да му се заплатят и направените от него необходими за запазването на вещта разноски.</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74. Недобросъвестният владелец може да иска за подобренията, които е направил, само по-малката сума измежду сумата на направените разноски и сумата, с която се е увеличила стойността на имота вследствие на тези подобрения.</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Когато собственикът е знаел, че се правят подобрения върху имота му и не се е противопоставил, правата на владелеца се уреждат съгласно </w:t>
      </w:r>
      <w:r w:rsidRPr="00624D8E">
        <w:rPr>
          <w:rFonts w:ascii="Times New Roman" w:eastAsia="Times New Roman" w:hAnsi="Times New Roman" w:cs="Times New Roman"/>
          <w:color w:val="8B0000"/>
          <w:sz w:val="24"/>
          <w:szCs w:val="24"/>
          <w:u w:val="single"/>
          <w:lang w:val="en"/>
        </w:rPr>
        <w:t>чл. 72</w:t>
      </w:r>
      <w:r w:rsidRPr="00624D8E">
        <w:rPr>
          <w:rFonts w:ascii="Times New Roman" w:eastAsia="Times New Roman" w:hAnsi="Times New Roman" w:cs="Times New Roman"/>
          <w:color w:val="000000"/>
          <w:sz w:val="24"/>
          <w:szCs w:val="24"/>
          <w:lang w:val="en"/>
        </w:rPr>
        <w:t>.</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75. Владението на недвижим имот или на вещно право върху такъв имот, включително и върху сервитут, което е продължило непрекъснато повече от шест месеца, може да бъде защищавано срещу всяко нарушение. Искът може да се предяви в шестмесечен срок.</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76. Владелецът или държателят, на когото е отнета чрез насилие или по скрит начин движима или недвижима вещ, може в шестмесечен срок да иска връщането ѝ от лицето, което я е отнело. Това не изключва правото на лицето, което е отнело вещта, да предяви иска по предходния член.</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VIII. ПРИДОБИВАНЕ И ИЗГУБВАНЕ ПРАВОТО НА СОБСТВЕНОСТ</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lastRenderedPageBreak/>
        <w:t>Чл. 77. Правото на собственост се придобива чрез правна сделка, по давност или по други начини, определени в закона.</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1. ПРИДОБИВАНЕ НА ДВИЖИМА ВЕЩ ЧРЕЗ ДОБРОСЪВЕСТНО ВЛАДЕНИЕ</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78. (Ал. 1, изм. - ДВ, бр. 100 от 1997 г.) Който придобие по възмезден начин владението на движима вещ или на ценна книга на приносител на правно основание, макар и от несобственик, но без да знае това, придобива собствеността, освен когато за прехвърлянето на собствеността върху движимата вещ се изисква нотариален акт или нотариална заверка на подписите. Това правило се прилага и за придобиване на други вещни права върху движима вещ.</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(Ал. 2, изм. - ДВ, бр. 31 от 1990 г.) Собственикът на открадната или загубена вещ може да я иска от добросъвестния владелец в тригодишен срок от кражбата или изгубването. Това правило не се прилага, когато владелецът е придобил вещта от държавно или общинско предприятие.</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2. ПРИДОБИВАНЕ ПРАВО НА СОБСТВЕНОСТ ПО ДАВНОСТ</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79. Правото на собственост по давност върху недвижим имот се придобива с непрекъснато владение в продължение на 10 години.</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Ако владението е добросъвестно, правото на собственост се придобива с непрекъснато владение в продължение на 5 години.</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80. Движима вещ се придобива по давност с непрекъснато владение в продължение на 5 години.</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Който придобие владението на движима вещ чрез престъпление, не може да придобие собствеността ѝ по давност.</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81. С изгубването на владението в продължение на повече от шест месеца давността се прекъсва.</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82. Владелецът може да присъедини към своето владение и владението на праводателя си.</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83. Който докаже, че е владял в различни времена, предполага се, че е владял и в промеждутъка, ако не се докаже противното.</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Чл. 84. Относно придобивната давност, освен горните правила, се прилагат съответно и </w:t>
      </w:r>
      <w:r w:rsidRPr="00624D8E">
        <w:rPr>
          <w:rFonts w:ascii="Times New Roman" w:eastAsia="Times New Roman" w:hAnsi="Times New Roman" w:cs="Times New Roman"/>
          <w:color w:val="0000FF"/>
          <w:sz w:val="24"/>
          <w:szCs w:val="24"/>
          <w:u w:val="single"/>
          <w:lang w:val="en"/>
        </w:rPr>
        <w:t>чл. 113</w:t>
      </w:r>
      <w:r w:rsidRPr="00624D8E">
        <w:rPr>
          <w:rFonts w:ascii="Times New Roman" w:eastAsia="Times New Roman" w:hAnsi="Times New Roman" w:cs="Times New Roman"/>
          <w:color w:val="000000"/>
          <w:sz w:val="24"/>
          <w:szCs w:val="24"/>
          <w:lang w:val="en"/>
        </w:rPr>
        <w:t xml:space="preserve">, </w:t>
      </w:r>
      <w:r w:rsidRPr="00624D8E">
        <w:rPr>
          <w:rFonts w:ascii="Times New Roman" w:eastAsia="Times New Roman" w:hAnsi="Times New Roman" w:cs="Times New Roman"/>
          <w:color w:val="0000FF"/>
          <w:sz w:val="24"/>
          <w:szCs w:val="24"/>
          <w:u w:val="single"/>
          <w:lang w:val="en"/>
        </w:rPr>
        <w:t>115</w:t>
      </w:r>
      <w:r w:rsidRPr="00624D8E">
        <w:rPr>
          <w:rFonts w:ascii="Times New Roman" w:eastAsia="Times New Roman" w:hAnsi="Times New Roman" w:cs="Times New Roman"/>
          <w:color w:val="000000"/>
          <w:sz w:val="24"/>
          <w:szCs w:val="24"/>
          <w:lang w:val="en"/>
        </w:rPr>
        <w:t xml:space="preserve">, </w:t>
      </w:r>
      <w:r w:rsidRPr="00624D8E">
        <w:rPr>
          <w:rFonts w:ascii="Times New Roman" w:eastAsia="Times New Roman" w:hAnsi="Times New Roman" w:cs="Times New Roman"/>
          <w:color w:val="0000FF"/>
          <w:sz w:val="24"/>
          <w:szCs w:val="24"/>
          <w:u w:val="single"/>
          <w:lang w:val="en"/>
        </w:rPr>
        <w:t>116</w:t>
      </w:r>
      <w:r w:rsidRPr="00624D8E">
        <w:rPr>
          <w:rFonts w:ascii="Times New Roman" w:eastAsia="Times New Roman" w:hAnsi="Times New Roman" w:cs="Times New Roman"/>
          <w:color w:val="000000"/>
          <w:sz w:val="24"/>
          <w:szCs w:val="24"/>
          <w:lang w:val="en"/>
        </w:rPr>
        <w:t xml:space="preserve">, </w:t>
      </w:r>
      <w:r w:rsidRPr="00624D8E">
        <w:rPr>
          <w:rFonts w:ascii="Times New Roman" w:eastAsia="Times New Roman" w:hAnsi="Times New Roman" w:cs="Times New Roman"/>
          <w:color w:val="0000FF"/>
          <w:sz w:val="24"/>
          <w:szCs w:val="24"/>
          <w:u w:val="single"/>
          <w:lang w:val="en"/>
        </w:rPr>
        <w:t>117</w:t>
      </w:r>
      <w:r w:rsidRPr="00624D8E">
        <w:rPr>
          <w:rFonts w:ascii="Times New Roman" w:eastAsia="Times New Roman" w:hAnsi="Times New Roman" w:cs="Times New Roman"/>
          <w:color w:val="000000"/>
          <w:sz w:val="24"/>
          <w:szCs w:val="24"/>
          <w:lang w:val="en"/>
        </w:rPr>
        <w:t xml:space="preserve"> и </w:t>
      </w:r>
      <w:r w:rsidRPr="00624D8E">
        <w:rPr>
          <w:rFonts w:ascii="Times New Roman" w:eastAsia="Times New Roman" w:hAnsi="Times New Roman" w:cs="Times New Roman"/>
          <w:color w:val="0000FF"/>
          <w:sz w:val="24"/>
          <w:szCs w:val="24"/>
          <w:u w:val="single"/>
          <w:lang w:val="en"/>
        </w:rPr>
        <w:t>120 от Закона за задълженията и договорите</w:t>
      </w:r>
      <w:r w:rsidRPr="00624D8E">
        <w:rPr>
          <w:rFonts w:ascii="Times New Roman" w:eastAsia="Times New Roman" w:hAnsi="Times New Roman" w:cs="Times New Roman"/>
          <w:color w:val="000000"/>
          <w:sz w:val="24"/>
          <w:szCs w:val="24"/>
          <w:lang w:val="en"/>
        </w:rPr>
        <w:t>.</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85. Разпоредбите за придобиване право на собственост върху недвижим имот по давност важат за придобиване по давност и на други вещни права върху такъв имот.</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86. (Изм. - ДВ, бр. 31 от 1990 г., доп. - ДВ, бр. 33 от 1996 г.) Не може да се придобие по давност вещ, която е публична държавна или общинска собственост.</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3. НАМЕРЕНИ ВЕЩИ</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87. Който намери движима вещ е длъжен да я предаде на собственика или на този, който я е изгубил, след прихващане или заплащане на възнаграждението и разноските.</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88. (Изм. - ДВ, бр. 36 от 1979 г., изм. - ДВ, бр. 33 от 1996 г.) Когато собственикът и изгубилият вещта не са известни, онзи, който я е намерил, е длъжен да я предаде незабавно в съответната служба "Общинска собственост".</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Ако собственикът или изгубилият вещта я поиска в годишен срок от намирането, вещта му се предава срещу заплащане възнаграждение в размер 10% от стойността на вещта и разноските по пренасянето и пазенето. Възнаграждението може да бъде намалено от съда с оглед на имотното състояние на изгубилия вещта или когато пълният размер на възнаграждението е прекомерно висок.</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Чл. 89. (Изм. - ДВ, бр. 31 от 1990 г., изм. - ДВ, бр. 33 от 1996 г.) Ако собственикът или изгубилият вещта не се намери или не се яви в годишен срок, вещта минава в собственост на общината. В този случай разпоредбата на </w:t>
      </w:r>
      <w:r w:rsidRPr="00624D8E">
        <w:rPr>
          <w:rFonts w:ascii="Times New Roman" w:eastAsia="Times New Roman" w:hAnsi="Times New Roman" w:cs="Times New Roman"/>
          <w:color w:val="8B0000"/>
          <w:sz w:val="24"/>
          <w:szCs w:val="24"/>
          <w:u w:val="single"/>
          <w:lang w:val="en"/>
        </w:rPr>
        <w:t>чл. 78, ал. 2</w:t>
      </w:r>
      <w:r w:rsidRPr="00624D8E">
        <w:rPr>
          <w:rFonts w:ascii="Times New Roman" w:eastAsia="Times New Roman" w:hAnsi="Times New Roman" w:cs="Times New Roman"/>
          <w:color w:val="000000"/>
          <w:sz w:val="24"/>
          <w:szCs w:val="24"/>
          <w:lang w:val="en"/>
        </w:rPr>
        <w:t xml:space="preserve"> не се прилага.</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Вещи, които подлежат на бърза развала или за пазенето на които са нужни големи разноски, се продават и с получената сума се постъпва съгласно предходната алинея.</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90. (Изм. - ДВ, бр. 36 от 1979 г., отм. - ДВ, бр. 33 от 1996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91. Заровените в земята, зазиданите или скрити по друг начин вещи, собственикът на които не може да бъде открит, стават собственост на държавата.</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Лицето, което ги е намерило, има право на възнаграждение в размер на 25% от стойността.</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4. ПРИРАЩЕНИЯ</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92. Собственикът на земята е собственик и на постройките и насажденията върху нея, освен ако е установено друго.</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93. Добивът от вещта, като плодове, прираст от добитък, наем и други такива, принадлежи на собственика ѝ.</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5. ПРЕРАБОТВАНЕ И ПРИСЪЕДИНЯВАНЕ</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94. Лицето, което е направило нова вещ от чужди материали, става собственик на вещта, ако стойността на изработването надминава стойността на материала и ако лицето не е знаело, че материалът принадлежи на друг.</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В противен случай собственикът на материала става собственик на вещта, но той има право да се откаже от нея.</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95. Когато вещта е изработена от материали, които принадлежат на различни собственици, собственик на вещта е този, на когото принадлежи главният материал.</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Ако нито един от материалите не може да се счете за главен, поражда се съсобственост върху вещта.</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96. В случаите на предходните два члена, онзи, който стане собственик на новата вещ, дължи обезщетение за стойността на материала или за изработването, както и за другите вреди, ако има такива.</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97. Когато чужда вещ е присъединена като част към главна вещ по такъв начин, че не би могла да се отдели без съществено повреждане на главната вещ, собственикът на тази вещ придобива правото на собственост и върху присъединената част, при задължение да обезщети нейния собственик.</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98. Принадлежността следва главната вещ, ако не е постановено или уговорено друго.</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6. ИЗГУБВАНЕ ПРАВОТО НА СОБСТВЕНОСТ</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99. Правото на собственост се изгубва, ако друг го придобие или ако собственикът се откаже от него.</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100. (Предишен текст на чл. 100, доп. - ДВ, бр. 34 от 2000 г., в сила от 01.01.2001 г.) Отказът от правото на собственост върху недвижим имот има действие само ако е извършен в писмена форма с нотариално заверен подпис и ако е вписан в имотния регистър.</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(Нова - ДВ, бр. 34 от 2000 г., в сила от 01.01.2001 г.) Заявлението за отказ от правото на собственост по ал. 1 може да се оттегли до вписването на отказа в имотния регистър.</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7. ОТЧУЖДАВАНЕ НА ИМОТИ ЗА ДЪРЖАВНА И ОБЩЕСТВЕНА НУЖДА</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101. (Изм. - Изв., бр. 12 от 1958 г., изм. - ДВ, бр. 91 от 1988 г., изм. - ДВ, бр. 38 от 1989 г., изм. - ДВ, бр. 31 от 1990 г., изм. - ДВ, бр. 33 от 1996 г.) За особено важни нужди на държавата и общините, за които няма възможност да се задоволят по друг начин, могат да се отчуждават имоти при условия и по ред, установени със закон, след предварително и равностойно обезщетение.</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102. (Отм. - ДВ, бр. 33 от 1996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103. (Отм. - ДВ, бр. 33 от 1996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104. (Отм. - ДВ, бр. 33 от 1996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105. (Отм. - ДВ, бр. 33 от 1996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106. (Отм. - ДВ, бр. 38 от 1989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107. (Отм. - ДВ, бр. 33 от 1996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IX. ЗАЩИТА НА ПРАВОТО НА СОБСТВЕНОСТ</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108. Собственикът може да иска своята вещ от всяко лице, което я владее или държи без да има основание за това.</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109. Собственикът може да иска прекратяване на всяко неоснователно действие, което му пречи да упражнява своето право.</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(Ал. 2 отм. - ДВ, бр. 33 от 1996 г.)</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109а. (Нов - ДВ, бр. 33 от 1996 г.) Собственикът на недвижим имот може да иска определяне на границите между своя и съседните имоти.</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X. ОБЩИ РАЗПОРЕДБИ</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110. Недвижими вещи са: земята, растенията, сградите и другите постройки и въобще всичко, което по естествен начин или от действието на човека е прикрепено трайно към земята или към постройката.</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Всички други вещи, включително и енергията, са движими вещи.</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111. Разпоредбите относно недвижимите вещи се прилагат и спрямо вещните права върху недвижимите имоти, ако законът не постановява друго.</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Относно всички други права се прилагат разпоредбите, които се отнасят до движимите вещи.</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Разпоредбите в </w:t>
      </w:r>
      <w:r w:rsidRPr="00624D8E">
        <w:rPr>
          <w:rFonts w:ascii="Times New Roman" w:eastAsia="Times New Roman" w:hAnsi="Times New Roman" w:cs="Times New Roman"/>
          <w:color w:val="8B0000"/>
          <w:sz w:val="24"/>
          <w:szCs w:val="24"/>
          <w:u w:val="single"/>
          <w:lang w:val="en"/>
        </w:rPr>
        <w:t>глави V - XI</w:t>
      </w:r>
      <w:r w:rsidRPr="00624D8E">
        <w:rPr>
          <w:rFonts w:ascii="Times New Roman" w:eastAsia="Times New Roman" w:hAnsi="Times New Roman" w:cs="Times New Roman"/>
          <w:color w:val="000000"/>
          <w:sz w:val="24"/>
          <w:szCs w:val="24"/>
          <w:lang w:val="en"/>
        </w:rPr>
        <w:t xml:space="preserve"> важат за всички видове собственост по </w:t>
      </w:r>
      <w:r w:rsidRPr="00624D8E">
        <w:rPr>
          <w:rFonts w:ascii="Times New Roman" w:eastAsia="Times New Roman" w:hAnsi="Times New Roman" w:cs="Times New Roman"/>
          <w:color w:val="8B0000"/>
          <w:sz w:val="24"/>
          <w:szCs w:val="24"/>
          <w:u w:val="single"/>
          <w:lang w:val="en"/>
        </w:rPr>
        <w:t>чл. 2</w:t>
      </w:r>
      <w:r w:rsidRPr="00624D8E">
        <w:rPr>
          <w:rFonts w:ascii="Times New Roman" w:eastAsia="Times New Roman" w:hAnsi="Times New Roman" w:cs="Times New Roman"/>
          <w:color w:val="000000"/>
          <w:sz w:val="24"/>
          <w:szCs w:val="24"/>
          <w:lang w:val="en"/>
        </w:rPr>
        <w:t>, доколкото не е постановено друго.</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XI. ВПИСВАНИЯ</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112. Вписват се:</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а) (доп. - ДВ, бр. 87 от 1974 г., изм. - ДВ, бр. 33 от 1996 г., доп. - ДВ, бр. 34 от 2000 г., в сила от 01.01.2001 г.) всички актове, с които се прехвърля правото на </w:t>
      </w:r>
      <w:r w:rsidRPr="00624D8E">
        <w:rPr>
          <w:rFonts w:ascii="Times New Roman" w:eastAsia="Times New Roman" w:hAnsi="Times New Roman" w:cs="Times New Roman"/>
          <w:color w:val="000000"/>
          <w:sz w:val="24"/>
          <w:szCs w:val="24"/>
          <w:lang w:val="en"/>
        </w:rPr>
        <w:lastRenderedPageBreak/>
        <w:t>собственост или се учредява, прехвърля, изменя или прекратява друго вещно право върху недвижими имоти, както и актове, с които се признават такива права;</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б) договорите, с които се прехвърля наследство, в което има недвижими имоти;</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в) актовете за отказване от вещни права върху недвижими имоти;</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г) договорите за делба на недвижими имоти, както и съдебно разпределителни протоколи относно такива имоти;</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д) молбите на кредиторите на наследодателя или на заветниците за отделяне на недвижимите имоти на наследодателя;</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е) договорите за наем на недвижим имот за срок по-дълъг от една година;</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ж) спогодбите по спорове относно актове, които подлежат на вписване, и</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з) влезлите в законна сила съдебни решения, които заместват актовете по буква "а", както и решенията, с които се констатира съществуването на подлежащи на вписване актове по предходните букви;</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и) (нова - ДВ, бр. 34 от 2000 г., в сила от 01.01.2001 г.) преписи от обявените завещания с предмет недвижим имот и права върху недвижим имот;</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к) (нова - ДВ, бр. 100 от 2010 г., в сила от 21.12.2010 г.) молбите за отмяна на съдебни решения, подлежащи на вписване.</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113. Актовете по предходния член до вписването им не могат да се противопоставят на трети лица, които по-рано са придобили от същия собственик и вписали вещни права върху недвижимия имот.</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114. Трябва да бъдат вписани:</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а) (изм. - ДВ, бр. 33 от 1996 г.) исковите молби, с които се иска разваляне, унищожаване, отменяване или признаване нищожността на актове, подлежащи на вписване по </w:t>
      </w:r>
      <w:r w:rsidRPr="00624D8E">
        <w:rPr>
          <w:rFonts w:ascii="Times New Roman" w:eastAsia="Times New Roman" w:hAnsi="Times New Roman" w:cs="Times New Roman"/>
          <w:color w:val="8B0000"/>
          <w:sz w:val="24"/>
          <w:szCs w:val="24"/>
          <w:u w:val="single"/>
          <w:lang w:val="en"/>
        </w:rPr>
        <w:t>чл. 112</w:t>
      </w:r>
      <w:r w:rsidRPr="00624D8E">
        <w:rPr>
          <w:rFonts w:ascii="Times New Roman" w:eastAsia="Times New Roman" w:hAnsi="Times New Roman" w:cs="Times New Roman"/>
          <w:color w:val="000000"/>
          <w:sz w:val="24"/>
          <w:szCs w:val="24"/>
          <w:lang w:val="en"/>
        </w:rPr>
        <w:t>.</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Когато вписването на исковата молба е предвидено с изрична разпоредба на закона, те произвеждат спрямо трети лица действието, посочено в същата разпоредба. При липса на такава разпоредба вписването има значение само за да даде гласност на съдебния спор относно имоти;</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б) (изм. и доп. - ДВ, бр. 33 от 1996 г.) исковите молби за постановяване на решение за сключване на окончателен договор, с който се прехвърля или учредява вещно право върху недвижим имот.</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Придобитите вещни права и наложени възбрани след вписването не могат да се противопоставят на ищеца. Държавата или общината за вземанията си срещу праводателя, станали изискуеми до деня на прехвърлянето или учредяването на вещното право, може да обърне взискането си към имота, в чийто ръце и да се намира той, и</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в) исковите молби за постановяване на други решения по </w:t>
      </w:r>
      <w:r w:rsidRPr="00624D8E">
        <w:rPr>
          <w:rFonts w:ascii="Times New Roman" w:eastAsia="Times New Roman" w:hAnsi="Times New Roman" w:cs="Times New Roman"/>
          <w:color w:val="8B0000"/>
          <w:sz w:val="24"/>
          <w:szCs w:val="24"/>
          <w:u w:val="single"/>
          <w:lang w:val="en"/>
        </w:rPr>
        <w:t>чл. 112, буква "з"</w:t>
      </w:r>
      <w:r w:rsidRPr="00624D8E">
        <w:rPr>
          <w:rFonts w:ascii="Times New Roman" w:eastAsia="Times New Roman" w:hAnsi="Times New Roman" w:cs="Times New Roman"/>
          <w:color w:val="000000"/>
          <w:sz w:val="24"/>
          <w:szCs w:val="24"/>
          <w:lang w:val="en"/>
        </w:rPr>
        <w:t>. Придобитите от трети лица вещни права след вписването не могат да се противопоставят на ищеца.</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На молбите по предходните букви не се дава ход в съдилищата, докато не бъдат вписани.</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Чл. 115. Влезлите в законна сила решения, постановени по исковите молби по предходния член, се отбелязват по представен препис от решението.</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В решението, в което се уважава искът, съдът дава шестмесечен срок на ищеца да извърши това отбелязване. След изтичането на този срок вписването на исковата молба губи действието си.</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Съдът не издава препис от решението по </w:t>
      </w:r>
      <w:r w:rsidRPr="00624D8E">
        <w:rPr>
          <w:rFonts w:ascii="Times New Roman" w:eastAsia="Times New Roman" w:hAnsi="Times New Roman" w:cs="Times New Roman"/>
          <w:color w:val="0000FF"/>
          <w:sz w:val="24"/>
          <w:szCs w:val="24"/>
          <w:u w:val="single"/>
          <w:lang w:val="en"/>
        </w:rPr>
        <w:t>чл. 19, ал. 3 от ЗЗД</w:t>
      </w:r>
      <w:r w:rsidRPr="00624D8E">
        <w:rPr>
          <w:rFonts w:ascii="Times New Roman" w:eastAsia="Times New Roman" w:hAnsi="Times New Roman" w:cs="Times New Roman"/>
          <w:color w:val="000000"/>
          <w:sz w:val="24"/>
          <w:szCs w:val="24"/>
          <w:lang w:val="en"/>
        </w:rPr>
        <w:t>, докато ищецът не докаже, че са заплатени разноските по прехвърлянето, както и данъците и другите задължения на праводателя му към държавата.</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Ако исковата молба не е вписана, решението, което е постановено по нея, няма действие спрямо трети лица, освен от деня, в който то е вписано.</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Чл. 116. Подробностите относно начина на вписването и относно таксите, които се събират при вписването, се уреждат в </w:t>
      </w:r>
      <w:r w:rsidRPr="00624D8E">
        <w:rPr>
          <w:rFonts w:ascii="Times New Roman" w:eastAsia="Times New Roman" w:hAnsi="Times New Roman" w:cs="Times New Roman"/>
          <w:color w:val="0000FF"/>
          <w:sz w:val="24"/>
          <w:szCs w:val="24"/>
          <w:u w:val="single"/>
          <w:lang w:val="en"/>
        </w:rPr>
        <w:t>Правилника за вписването</w:t>
      </w:r>
      <w:r w:rsidRPr="00624D8E">
        <w:rPr>
          <w:rFonts w:ascii="Times New Roman" w:eastAsia="Times New Roman" w:hAnsi="Times New Roman" w:cs="Times New Roman"/>
          <w:color w:val="000000"/>
          <w:sz w:val="24"/>
          <w:szCs w:val="24"/>
          <w:lang w:val="en"/>
        </w:rPr>
        <w:t>, одобрен от Министерския съвет.</w:t>
      </w:r>
    </w:p>
    <w:p w:rsidR="00624D8E" w:rsidRPr="00624D8E" w:rsidRDefault="00624D8E" w:rsidP="00624D8E">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Преходни разпоредби</w:t>
      </w:r>
      <w:r w:rsidRPr="00624D8E">
        <w:rPr>
          <w:rFonts w:ascii="Times New Roman" w:eastAsia="Times New Roman" w:hAnsi="Times New Roman" w:cs="Times New Roman"/>
          <w:b/>
          <w:bCs/>
          <w:color w:val="000000"/>
          <w:sz w:val="26"/>
          <w:szCs w:val="26"/>
          <w:lang w:val="en"/>
        </w:rPr>
        <w:br/>
        <w:t>ПРЕХОДНИ ПРАВИЛА</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1. Настоящият закон влиза в сила един месец след обнародването му и отменя:</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1. </w:t>
      </w:r>
      <w:r w:rsidRPr="00624D8E">
        <w:rPr>
          <w:rFonts w:ascii="Times New Roman" w:eastAsia="Times New Roman" w:hAnsi="Times New Roman" w:cs="Times New Roman"/>
          <w:color w:val="0000FF"/>
          <w:sz w:val="24"/>
          <w:szCs w:val="24"/>
          <w:u w:val="single"/>
          <w:lang w:val="en"/>
        </w:rPr>
        <w:t>Закона за имуществата, собствеността и сервитутите</w:t>
      </w:r>
      <w:r w:rsidRPr="00624D8E">
        <w:rPr>
          <w:rFonts w:ascii="Times New Roman" w:eastAsia="Times New Roman" w:hAnsi="Times New Roman" w:cs="Times New Roman"/>
          <w:color w:val="000000"/>
          <w:sz w:val="24"/>
          <w:szCs w:val="24"/>
          <w:lang w:val="en"/>
        </w:rPr>
        <w:t>.</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2. </w:t>
      </w:r>
      <w:r w:rsidRPr="00624D8E">
        <w:rPr>
          <w:rFonts w:ascii="Times New Roman" w:eastAsia="Times New Roman" w:hAnsi="Times New Roman" w:cs="Times New Roman"/>
          <w:color w:val="0000FF"/>
          <w:sz w:val="24"/>
          <w:szCs w:val="24"/>
          <w:u w:val="single"/>
          <w:lang w:val="en"/>
        </w:rPr>
        <w:t>Закона за привилегиите и ипотеките.</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3. </w:t>
      </w:r>
      <w:r w:rsidRPr="00624D8E">
        <w:rPr>
          <w:rFonts w:ascii="Times New Roman" w:eastAsia="Times New Roman" w:hAnsi="Times New Roman" w:cs="Times New Roman"/>
          <w:color w:val="0000FF"/>
          <w:sz w:val="24"/>
          <w:szCs w:val="24"/>
          <w:u w:val="single"/>
          <w:lang w:val="en"/>
        </w:rPr>
        <w:t>Закона за държавните имоти</w:t>
      </w:r>
      <w:r w:rsidRPr="00624D8E">
        <w:rPr>
          <w:rFonts w:ascii="Times New Roman" w:eastAsia="Times New Roman" w:hAnsi="Times New Roman" w:cs="Times New Roman"/>
          <w:color w:val="000000"/>
          <w:sz w:val="24"/>
          <w:szCs w:val="24"/>
          <w:lang w:val="en"/>
        </w:rPr>
        <w:t>.</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4. </w:t>
      </w:r>
      <w:r w:rsidRPr="00624D8E">
        <w:rPr>
          <w:rFonts w:ascii="Times New Roman" w:eastAsia="Times New Roman" w:hAnsi="Times New Roman" w:cs="Times New Roman"/>
          <w:color w:val="0000FF"/>
          <w:sz w:val="24"/>
          <w:szCs w:val="24"/>
          <w:u w:val="single"/>
          <w:lang w:val="en"/>
        </w:rPr>
        <w:t>Закона за етажната собственост</w:t>
      </w:r>
      <w:r w:rsidRPr="00624D8E">
        <w:rPr>
          <w:rFonts w:ascii="Times New Roman" w:eastAsia="Times New Roman" w:hAnsi="Times New Roman" w:cs="Times New Roman"/>
          <w:color w:val="000000"/>
          <w:sz w:val="24"/>
          <w:szCs w:val="24"/>
          <w:lang w:val="en"/>
        </w:rPr>
        <w:t>.</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5. </w:t>
      </w:r>
      <w:r w:rsidRPr="00624D8E">
        <w:rPr>
          <w:rFonts w:ascii="Times New Roman" w:eastAsia="Times New Roman" w:hAnsi="Times New Roman" w:cs="Times New Roman"/>
          <w:color w:val="0000FF"/>
          <w:sz w:val="24"/>
          <w:szCs w:val="24"/>
          <w:u w:val="single"/>
          <w:lang w:val="en"/>
        </w:rPr>
        <w:t>Закона за жилищното строителство и стопанисване на жилищния фонд</w:t>
      </w:r>
      <w:r w:rsidRPr="00624D8E">
        <w:rPr>
          <w:rFonts w:ascii="Times New Roman" w:eastAsia="Times New Roman" w:hAnsi="Times New Roman" w:cs="Times New Roman"/>
          <w:color w:val="000000"/>
          <w:sz w:val="24"/>
          <w:szCs w:val="24"/>
          <w:lang w:val="en"/>
        </w:rPr>
        <w:t>.</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6. </w:t>
      </w:r>
      <w:r w:rsidRPr="00624D8E">
        <w:rPr>
          <w:rFonts w:ascii="Times New Roman" w:eastAsia="Times New Roman" w:hAnsi="Times New Roman" w:cs="Times New Roman"/>
          <w:color w:val="0000FF"/>
          <w:sz w:val="24"/>
          <w:szCs w:val="24"/>
          <w:u w:val="single"/>
          <w:lang w:val="en"/>
        </w:rPr>
        <w:t>Закона за уреждане собствеността и залога на земеделски и превозни машини със значителна стойност</w:t>
      </w:r>
      <w:r w:rsidRPr="00624D8E">
        <w:rPr>
          <w:rFonts w:ascii="Times New Roman" w:eastAsia="Times New Roman" w:hAnsi="Times New Roman" w:cs="Times New Roman"/>
          <w:color w:val="000000"/>
          <w:sz w:val="24"/>
          <w:szCs w:val="24"/>
          <w:lang w:val="en"/>
        </w:rPr>
        <w:t>.</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7. </w:t>
      </w:r>
      <w:r w:rsidRPr="00624D8E">
        <w:rPr>
          <w:rFonts w:ascii="Times New Roman" w:eastAsia="Times New Roman" w:hAnsi="Times New Roman" w:cs="Times New Roman"/>
          <w:color w:val="0000FF"/>
          <w:sz w:val="24"/>
          <w:szCs w:val="24"/>
          <w:u w:val="single"/>
          <w:lang w:val="en"/>
        </w:rPr>
        <w:t>Закона за давността</w:t>
      </w:r>
      <w:r w:rsidRPr="00624D8E">
        <w:rPr>
          <w:rFonts w:ascii="Times New Roman" w:eastAsia="Times New Roman" w:hAnsi="Times New Roman" w:cs="Times New Roman"/>
          <w:color w:val="000000"/>
          <w:sz w:val="24"/>
          <w:szCs w:val="24"/>
          <w:lang w:val="en"/>
        </w:rPr>
        <w:t>.</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8. </w:t>
      </w:r>
      <w:r w:rsidRPr="00624D8E">
        <w:rPr>
          <w:rFonts w:ascii="Times New Roman" w:eastAsia="Times New Roman" w:hAnsi="Times New Roman" w:cs="Times New Roman"/>
          <w:color w:val="0000FF"/>
          <w:sz w:val="24"/>
          <w:szCs w:val="24"/>
          <w:u w:val="single"/>
          <w:lang w:val="en"/>
        </w:rPr>
        <w:t>Закона против спекулата с недвижими имоти</w:t>
      </w:r>
      <w:r w:rsidRPr="00624D8E">
        <w:rPr>
          <w:rFonts w:ascii="Times New Roman" w:eastAsia="Times New Roman" w:hAnsi="Times New Roman" w:cs="Times New Roman"/>
          <w:color w:val="000000"/>
          <w:sz w:val="24"/>
          <w:szCs w:val="24"/>
          <w:lang w:val="en"/>
        </w:rPr>
        <w:t>.</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9. </w:t>
      </w:r>
      <w:r w:rsidRPr="00624D8E">
        <w:rPr>
          <w:rFonts w:ascii="Times New Roman" w:eastAsia="Times New Roman" w:hAnsi="Times New Roman" w:cs="Times New Roman"/>
          <w:color w:val="0000FF"/>
          <w:sz w:val="24"/>
          <w:szCs w:val="24"/>
          <w:u w:val="single"/>
          <w:lang w:val="en"/>
        </w:rPr>
        <w:t>Чл. 974 от Закона за гражданското съдопроизводство</w:t>
      </w:r>
      <w:r w:rsidRPr="00624D8E">
        <w:rPr>
          <w:rFonts w:ascii="Times New Roman" w:eastAsia="Times New Roman" w:hAnsi="Times New Roman" w:cs="Times New Roman"/>
          <w:color w:val="000000"/>
          <w:sz w:val="24"/>
          <w:szCs w:val="24"/>
          <w:lang w:val="en"/>
        </w:rPr>
        <w:t>.</w:t>
      </w:r>
    </w:p>
    <w:p w:rsidR="00624D8E" w:rsidRPr="00624D8E" w:rsidRDefault="00624D8E" w:rsidP="00624D8E">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2. Чл. 84 от Закона за задължителната военна служба се изменя така:</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"При прехвърляне на моторни превозни средства продавачът и купувачът са длъжни да уведомят писмено в десетдневен срок отдела "Контрола върху автотранспорта при Министерството на вътрешните работи".</w:t>
      </w:r>
    </w:p>
    <w:p w:rsidR="00624D8E" w:rsidRPr="00624D8E" w:rsidRDefault="00624D8E" w:rsidP="00624D8E">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3. Правото на собственост и другите вещни права, придобити до влизането на този закон в сила, се запазват.</w:t>
      </w:r>
    </w:p>
    <w:p w:rsidR="00624D8E" w:rsidRPr="00624D8E" w:rsidRDefault="00624D8E" w:rsidP="00624D8E">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4. Относно придобивната давност, започнала да тече при действието на отменения закон за давността, се прилагат разпоредбите на настоящия закон, ако за завършване на давността по отменения закон е нужен по-дълъг срок от предвидения в настоящия закон.</w:t>
      </w:r>
    </w:p>
    <w:p w:rsidR="00624D8E" w:rsidRPr="00624D8E" w:rsidRDefault="00624D8E" w:rsidP="00624D8E">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 5. Препращанията в разни закони към текстовете на отменените с </w:t>
      </w:r>
      <w:r w:rsidRPr="00624D8E">
        <w:rPr>
          <w:rFonts w:ascii="Times New Roman" w:eastAsia="Times New Roman" w:hAnsi="Times New Roman" w:cs="Times New Roman"/>
          <w:color w:val="8B0000"/>
          <w:sz w:val="24"/>
          <w:szCs w:val="24"/>
          <w:u w:val="single"/>
          <w:lang w:val="en"/>
        </w:rPr>
        <w:t>§ 1</w:t>
      </w:r>
      <w:r w:rsidRPr="00624D8E">
        <w:rPr>
          <w:rFonts w:ascii="Times New Roman" w:eastAsia="Times New Roman" w:hAnsi="Times New Roman" w:cs="Times New Roman"/>
          <w:color w:val="000000"/>
          <w:sz w:val="24"/>
          <w:szCs w:val="24"/>
          <w:lang w:val="en"/>
        </w:rPr>
        <w:t xml:space="preserve"> закони важат като препращания към съответните по съдържание текстове на настоящия закон.</w:t>
      </w:r>
    </w:p>
    <w:p w:rsidR="00624D8E" w:rsidRPr="00624D8E" w:rsidRDefault="00624D8E" w:rsidP="00624D8E">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6. (Нов - ДВ, бр. 87 от 1974 г.) Гражданите, на които е признато право на строеж върху урегулирани държавни дворни места, отстъпени им или заети от тях до 15.XII.1951 г. и застроени до 1.IX.1956 г., имат право при прехвърляне или отчуждаване на имотите да получат пълната цена за правото на строеж.</w:t>
      </w:r>
    </w:p>
    <w:p w:rsidR="00624D8E" w:rsidRPr="00624D8E" w:rsidRDefault="00624D8E" w:rsidP="00624D8E">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 7. (Нов - ДВ, бр. 87 от 1974 г.) Разпоредбата на </w:t>
      </w:r>
      <w:r w:rsidRPr="00624D8E">
        <w:rPr>
          <w:rFonts w:ascii="Times New Roman" w:eastAsia="Times New Roman" w:hAnsi="Times New Roman" w:cs="Times New Roman"/>
          <w:color w:val="8B0000"/>
          <w:sz w:val="24"/>
          <w:szCs w:val="24"/>
          <w:u w:val="single"/>
          <w:lang w:val="en"/>
        </w:rPr>
        <w:t>чл. 67, ал. 2</w:t>
      </w:r>
      <w:r w:rsidRPr="00624D8E">
        <w:rPr>
          <w:rFonts w:ascii="Times New Roman" w:eastAsia="Times New Roman" w:hAnsi="Times New Roman" w:cs="Times New Roman"/>
          <w:color w:val="000000"/>
          <w:sz w:val="24"/>
          <w:szCs w:val="24"/>
          <w:lang w:val="en"/>
        </w:rPr>
        <w:t xml:space="preserve"> се прилага и за заварени случаи, когато имотът не е застроен и продължава да се владее от лицето, на което е отстъпено правото на строеж, или от неговите наследници, ако то не е отнето от изпълнителния комитет на общинския народен съвет до влизане в сила на тази разпоредба.</w:t>
      </w:r>
    </w:p>
    <w:p w:rsidR="00624D8E" w:rsidRPr="00624D8E" w:rsidRDefault="00624D8E" w:rsidP="00624D8E">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Преходни разпоредби</w:t>
      </w:r>
      <w:r w:rsidRPr="00624D8E">
        <w:rPr>
          <w:rFonts w:ascii="Times New Roman" w:eastAsia="Times New Roman" w:hAnsi="Times New Roman" w:cs="Times New Roman"/>
          <w:b/>
          <w:bCs/>
          <w:color w:val="000000"/>
          <w:sz w:val="26"/>
          <w:szCs w:val="26"/>
          <w:lang w:val="en"/>
        </w:rPr>
        <w:br/>
        <w:t>КЪМ ЗАКОНА ЗА ИЗМЕНЕНИЕ НА ЗАКОНА ЗА СОБСТВЕНОСТТА</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(ОБН. - ДВ, БР. 31 ОТ 1990 Г.)</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44. Този закон се прилага и към отчуждителните производства, които до влизането му в сила не са завършени.</w:t>
      </w:r>
    </w:p>
    <w:p w:rsidR="00624D8E" w:rsidRPr="00624D8E" w:rsidRDefault="00624D8E" w:rsidP="00624D8E">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Преходни и Заключителни разпоредби</w:t>
      </w:r>
      <w:r w:rsidRPr="00624D8E">
        <w:rPr>
          <w:rFonts w:ascii="Times New Roman" w:eastAsia="Times New Roman" w:hAnsi="Times New Roman" w:cs="Times New Roman"/>
          <w:b/>
          <w:bCs/>
          <w:color w:val="000000"/>
          <w:sz w:val="26"/>
          <w:szCs w:val="26"/>
          <w:lang w:val="en"/>
        </w:rPr>
        <w:br/>
        <w:t>КЪМ ЗАКОНА ЗА МЕСТНОТО САМОУПРАВЛЕНИЕ И МЕСТНАТА АДМИНИСТРАЦИЯ</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(ОБН. - ДВ, БР. 77 ОТ 1991 Г., ИЗМ И ДОП. - ДВ, БР. 49 ОТ 1995 Г., ИЗМ. - ДВ, БР. 26 ОТ 2000 Г.)</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 7. С влизане в сила на </w:t>
      </w:r>
      <w:r w:rsidRPr="00624D8E">
        <w:rPr>
          <w:rFonts w:ascii="Times New Roman" w:eastAsia="Times New Roman" w:hAnsi="Times New Roman" w:cs="Times New Roman"/>
          <w:color w:val="0000FF"/>
          <w:sz w:val="24"/>
          <w:szCs w:val="24"/>
          <w:u w:val="single"/>
          <w:lang w:val="en"/>
        </w:rPr>
        <w:t>този закон</w:t>
      </w:r>
      <w:r w:rsidRPr="00624D8E">
        <w:rPr>
          <w:rFonts w:ascii="Times New Roman" w:eastAsia="Times New Roman" w:hAnsi="Times New Roman" w:cs="Times New Roman"/>
          <w:color w:val="000000"/>
          <w:sz w:val="24"/>
          <w:szCs w:val="24"/>
          <w:lang w:val="en"/>
        </w:rPr>
        <w:t xml:space="preserve"> преминават в собственост на общините и следните държавни имоти:</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lastRenderedPageBreak/>
        <w:t>1. водоизточниците, включително подземните и минералните води, които се ползват само от съответната община, заедно с водовземните съоръжения и довеждащите мрежи и съоръжения;</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2. язовири, езера и принадлежащите към тях плажове, кариери за инертни и други материали от местно значение;</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3. незастроени парцели и имоти в селищните територии, предназначени за жилищно строителство, обществени, благоустройствени и комунални мероприятия, придобити чрез отчуждително производство, с изключение на подлежащите на връщане на предишните им собственици;</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4. (изм. - ДВ, бр. 49 от 1995 г., изм. - ДВ, бр. 26 от 2000 г.) общинските пътища, улиците, булевардите, площадите, обществените паркинги в селищата и зелените площи за обществено ползване;</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5. жилищните обекти, изградени по реда на </w:t>
      </w:r>
      <w:r w:rsidRPr="00624D8E">
        <w:rPr>
          <w:rFonts w:ascii="Times New Roman" w:eastAsia="Times New Roman" w:hAnsi="Times New Roman" w:cs="Times New Roman"/>
          <w:color w:val="0000FF"/>
          <w:sz w:val="24"/>
          <w:szCs w:val="24"/>
          <w:u w:val="single"/>
          <w:lang w:val="en"/>
        </w:rPr>
        <w:t>чл. 117 от Закона за териториално и селищно устройство</w:t>
      </w:r>
      <w:r w:rsidRPr="00624D8E">
        <w:rPr>
          <w:rFonts w:ascii="Times New Roman" w:eastAsia="Times New Roman" w:hAnsi="Times New Roman" w:cs="Times New Roman"/>
          <w:color w:val="000000"/>
          <w:sz w:val="24"/>
          <w:szCs w:val="24"/>
          <w:lang w:val="en"/>
        </w:rPr>
        <w:t>, за оборотни жилища или за социални мероприятия, включително за отдаване под наем на социално слаби семейства;</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6. обектите на общинската инфраструктура с местно значение, предназначени за административните потребности на общините, както и за здравно, образователно, културно, търговско, битово, спортно или комунално обслужване;</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7. мрежите и съоръженията на техническата инфраструктура на транспортната, енергийната, водоснабдителната, канализационната, съобщителната и инженерно-защитната система, които обслужват само територията на съответната община и не са включени в уставния фонд на търговски дружества.</w:t>
      </w:r>
    </w:p>
    <w:p w:rsidR="00624D8E" w:rsidRPr="00624D8E" w:rsidRDefault="00624D8E" w:rsidP="00624D8E">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 8. Изпълнението на </w:t>
      </w:r>
      <w:r w:rsidRPr="00624D8E">
        <w:rPr>
          <w:rFonts w:ascii="Times New Roman" w:eastAsia="Times New Roman" w:hAnsi="Times New Roman" w:cs="Times New Roman"/>
          <w:color w:val="0000FF"/>
          <w:sz w:val="24"/>
          <w:szCs w:val="24"/>
          <w:u w:val="single"/>
          <w:lang w:val="en"/>
        </w:rPr>
        <w:t>този закон</w:t>
      </w:r>
      <w:r w:rsidRPr="00624D8E">
        <w:rPr>
          <w:rFonts w:ascii="Times New Roman" w:eastAsia="Times New Roman" w:hAnsi="Times New Roman" w:cs="Times New Roman"/>
          <w:color w:val="000000"/>
          <w:sz w:val="24"/>
          <w:szCs w:val="24"/>
          <w:lang w:val="en"/>
        </w:rPr>
        <w:t xml:space="preserve"> се възлага на председателя на Министерския съвет.</w:t>
      </w:r>
    </w:p>
    <w:p w:rsidR="00624D8E" w:rsidRPr="00624D8E" w:rsidRDefault="00624D8E" w:rsidP="00624D8E">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Преходни и Заключителни разпоредби</w:t>
      </w:r>
      <w:r w:rsidRPr="00624D8E">
        <w:rPr>
          <w:rFonts w:ascii="Times New Roman" w:eastAsia="Times New Roman" w:hAnsi="Times New Roman" w:cs="Times New Roman"/>
          <w:b/>
          <w:bCs/>
          <w:color w:val="000000"/>
          <w:sz w:val="26"/>
          <w:szCs w:val="26"/>
          <w:lang w:val="en"/>
        </w:rPr>
        <w:br/>
        <w:t>КЪМ ЗАКОНА ЗА ИЗМЕНЕНИЕ И ДОПЪЛНЕНИЕ НА ЗАКОНА ЗА СОБСТВЕНОСТТА</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(ОБН. - ДВ, БР. 33 ОТ 1996 Г., В СИЛА ОТ 01.06.1996 Г., ИЗМ. - ДВ, БР. 54 ОТ 2008 Г. )</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27. (Отм. - ДВ, бр. 54 от 2008 г.)</w:t>
      </w:r>
    </w:p>
    <w:p w:rsidR="00624D8E" w:rsidRPr="00624D8E" w:rsidRDefault="00624D8E" w:rsidP="00624D8E">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28. Законът влиза в сила от 1 юни 1996 г.</w:t>
      </w:r>
    </w:p>
    <w:p w:rsidR="00624D8E" w:rsidRPr="00624D8E" w:rsidRDefault="00624D8E" w:rsidP="00624D8E">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Заключителни разпоредби</w:t>
      </w:r>
      <w:r w:rsidRPr="00624D8E">
        <w:rPr>
          <w:rFonts w:ascii="Times New Roman" w:eastAsia="Times New Roman" w:hAnsi="Times New Roman" w:cs="Times New Roman"/>
          <w:b/>
          <w:bCs/>
          <w:color w:val="000000"/>
          <w:sz w:val="26"/>
          <w:szCs w:val="26"/>
          <w:lang w:val="en"/>
        </w:rPr>
        <w:br/>
        <w:t xml:space="preserve">КЪМ ЗАКОНА ЗА ДОПЪЛНЕНИЕ НА ЗАКОНА ЗА СОБСТВЕНОСТТА </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(ОБН. - ДВ, БР. 46 ОТ 2006 Г., В СИЛА ОТ 01.06.2006 Г., ИЗМ. - ДВ, БР. 105 ОТ 2006 Г., ИЗМ. - ДВ, БР. 113 ОТ 2007 Г., В СИЛА ОТ 31.12.2007 Г., ИЗМ. - ДВ, БР. 105 ОТ 2011 Г., В СИЛА ОТ 31.12.2011 Г., ИЗМ. И ДОП. - ДВ, БР. 107 ОТ 2014 Г., В СИЛА ОТ 31.12.2014 Г., ИЗМ. - ДВ, БР. 7 ОТ 2018 Г., В СИЛА ОТ 31.12.2017 Г., ДОП. - ДВ, БР. 18 ОТ 2020 Г.)</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 1. (1) (Изм. - ДВ, бр. 105 от 2006 г., изм. - ДВ, бр. 113 от 2007 г., в сила от 31.12.2007 г., изм. - ДВ, бр. 105 от 2011 г., в сила от 31.12.2011 г., предишен текст на § 1, изм. - ДВ, бр. 107 от 2014 г., в сила от 31.12.2014 г., изм. - ДВ, бр. 7 от 2018 г., в сила от 31.12.2017 г., доп. - ДВ, бр. 18 от 2020 г.) Давността за придобиване на имоти - частна държавна или общинска собственост спира да тече до 31 декември 2022 г., включително за придобиване на земеделски земи, които са собственост или върху които е възстановено правото на собственост по реда на </w:t>
      </w:r>
      <w:r w:rsidRPr="00624D8E">
        <w:rPr>
          <w:rFonts w:ascii="Times New Roman" w:eastAsia="Times New Roman" w:hAnsi="Times New Roman" w:cs="Times New Roman"/>
          <w:color w:val="0000FF"/>
          <w:sz w:val="24"/>
          <w:szCs w:val="24"/>
          <w:u w:val="single"/>
          <w:lang w:val="en"/>
        </w:rPr>
        <w:t>Закона за собствеността и ползването на земеделските земи</w:t>
      </w:r>
      <w:r w:rsidRPr="00624D8E">
        <w:rPr>
          <w:rFonts w:ascii="Times New Roman" w:eastAsia="Times New Roman" w:hAnsi="Times New Roman" w:cs="Times New Roman"/>
          <w:color w:val="000000"/>
          <w:sz w:val="24"/>
          <w:szCs w:val="24"/>
          <w:lang w:val="en"/>
        </w:rPr>
        <w:t xml:space="preserve"> на държавни или общински училища, или на други държавни и общински институции в системата на предучилищното и училищното образование.</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(2) (Нова - ДВ, бр. 107 от 2014 г., в сила от 31.12.2014 г.) В срок до 30 юни 2015 г. Министерският съвет представя на Народното събрание план за действие, съдържащ всички необходими мерки, които следва да бъдат предприети от съответните държавни и местни органи на власт, с оглед спазването на срока по ал. 1.</w:t>
      </w:r>
    </w:p>
    <w:p w:rsidR="00624D8E" w:rsidRPr="00624D8E" w:rsidRDefault="00624D8E" w:rsidP="00624D8E">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 2. </w:t>
      </w:r>
      <w:r w:rsidRPr="00624D8E">
        <w:rPr>
          <w:rFonts w:ascii="Times New Roman" w:eastAsia="Times New Roman" w:hAnsi="Times New Roman" w:cs="Times New Roman"/>
          <w:color w:val="0000FF"/>
          <w:sz w:val="24"/>
          <w:szCs w:val="24"/>
          <w:u w:val="single"/>
          <w:lang w:val="en"/>
        </w:rPr>
        <w:t>Законът</w:t>
      </w:r>
      <w:r w:rsidRPr="00624D8E">
        <w:rPr>
          <w:rFonts w:ascii="Times New Roman" w:eastAsia="Times New Roman" w:hAnsi="Times New Roman" w:cs="Times New Roman"/>
          <w:color w:val="000000"/>
          <w:sz w:val="24"/>
          <w:szCs w:val="24"/>
          <w:lang w:val="en"/>
        </w:rPr>
        <w:t xml:space="preserve"> влиза в сила от 1 юни 2006 г.</w:t>
      </w:r>
    </w:p>
    <w:p w:rsidR="00624D8E" w:rsidRPr="00624D8E" w:rsidRDefault="00624D8E" w:rsidP="00624D8E">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Преходни и Заключителни разпоредби</w:t>
      </w:r>
      <w:r w:rsidRPr="00624D8E">
        <w:rPr>
          <w:rFonts w:ascii="Times New Roman" w:eastAsia="Times New Roman" w:hAnsi="Times New Roman" w:cs="Times New Roman"/>
          <w:b/>
          <w:bCs/>
          <w:color w:val="000000"/>
          <w:sz w:val="26"/>
          <w:szCs w:val="26"/>
          <w:lang w:val="en"/>
        </w:rPr>
        <w:br/>
        <w:t>КЪМ ГРАЖДАНСКИЯ ПРОЦЕСУАЛЕН КОДЕКС</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(ОБН. - ДВ, БР. 59 ОТ 2007 Г., В СИЛА ОТ 01.03.2008 Г.)</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 61. </w:t>
      </w:r>
      <w:r w:rsidRPr="00624D8E">
        <w:rPr>
          <w:rFonts w:ascii="Times New Roman" w:eastAsia="Times New Roman" w:hAnsi="Times New Roman" w:cs="Times New Roman"/>
          <w:color w:val="0000FF"/>
          <w:sz w:val="24"/>
          <w:szCs w:val="24"/>
          <w:u w:val="single"/>
          <w:lang w:val="en"/>
        </w:rPr>
        <w:t>Кодексът</w:t>
      </w:r>
      <w:r w:rsidRPr="00624D8E">
        <w:rPr>
          <w:rFonts w:ascii="Times New Roman" w:eastAsia="Times New Roman" w:hAnsi="Times New Roman" w:cs="Times New Roman"/>
          <w:color w:val="000000"/>
          <w:sz w:val="24"/>
          <w:szCs w:val="24"/>
          <w:lang w:val="en"/>
        </w:rPr>
        <w:t xml:space="preserve"> влиза в сила от 1 март 2008 г., с изключение на:</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1. </w:t>
      </w:r>
      <w:r w:rsidRPr="00624D8E">
        <w:rPr>
          <w:rFonts w:ascii="Times New Roman" w:eastAsia="Times New Roman" w:hAnsi="Times New Roman" w:cs="Times New Roman"/>
          <w:color w:val="0000FF"/>
          <w:sz w:val="24"/>
          <w:szCs w:val="24"/>
          <w:u w:val="single"/>
          <w:lang w:val="en"/>
        </w:rPr>
        <w:t>част седма</w:t>
      </w:r>
      <w:r w:rsidRPr="00624D8E">
        <w:rPr>
          <w:rFonts w:ascii="Times New Roman" w:eastAsia="Times New Roman" w:hAnsi="Times New Roman" w:cs="Times New Roman"/>
          <w:color w:val="000000"/>
          <w:sz w:val="24"/>
          <w:szCs w:val="24"/>
          <w:lang w:val="en"/>
        </w:rPr>
        <w:t xml:space="preserve"> "Особени правила относно производството по граждански дела при действие на правото на Европейския съюз";</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2. </w:t>
      </w:r>
      <w:r w:rsidRPr="00624D8E">
        <w:rPr>
          <w:rFonts w:ascii="Times New Roman" w:eastAsia="Times New Roman" w:hAnsi="Times New Roman" w:cs="Times New Roman"/>
          <w:color w:val="0000FF"/>
          <w:sz w:val="24"/>
          <w:szCs w:val="24"/>
          <w:u w:val="single"/>
          <w:lang w:val="en"/>
        </w:rPr>
        <w:t>параграф 2, ал. 4</w:t>
      </w:r>
      <w:r w:rsidRPr="00624D8E">
        <w:rPr>
          <w:rFonts w:ascii="Times New Roman" w:eastAsia="Times New Roman" w:hAnsi="Times New Roman" w:cs="Times New Roman"/>
          <w:color w:val="000000"/>
          <w:sz w:val="24"/>
          <w:szCs w:val="24"/>
          <w:lang w:val="en"/>
        </w:rPr>
        <w:t>;</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3. </w:t>
      </w:r>
      <w:r w:rsidRPr="00624D8E">
        <w:rPr>
          <w:rFonts w:ascii="Times New Roman" w:eastAsia="Times New Roman" w:hAnsi="Times New Roman" w:cs="Times New Roman"/>
          <w:color w:val="0000FF"/>
          <w:sz w:val="24"/>
          <w:szCs w:val="24"/>
          <w:u w:val="single"/>
          <w:lang w:val="en"/>
        </w:rPr>
        <w:t>параграф 3</w:t>
      </w:r>
      <w:r w:rsidRPr="00624D8E">
        <w:rPr>
          <w:rFonts w:ascii="Times New Roman" w:eastAsia="Times New Roman" w:hAnsi="Times New Roman" w:cs="Times New Roman"/>
          <w:color w:val="000000"/>
          <w:sz w:val="24"/>
          <w:szCs w:val="24"/>
          <w:lang w:val="en"/>
        </w:rPr>
        <w:t xml:space="preserve">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w:t>
      </w:r>
      <w:r w:rsidRPr="00624D8E">
        <w:rPr>
          <w:rFonts w:ascii="Times New Roman" w:eastAsia="Times New Roman" w:hAnsi="Times New Roman" w:cs="Times New Roman"/>
          <w:color w:val="0000FF"/>
          <w:sz w:val="24"/>
          <w:szCs w:val="24"/>
          <w:u w:val="single"/>
          <w:lang w:val="en"/>
        </w:rPr>
        <w:t>чл. 307а</w:t>
      </w:r>
      <w:r w:rsidRPr="00624D8E">
        <w:rPr>
          <w:rFonts w:ascii="Times New Roman" w:eastAsia="Times New Roman" w:hAnsi="Times New Roman" w:cs="Times New Roman"/>
          <w:color w:val="000000"/>
          <w:sz w:val="24"/>
          <w:szCs w:val="24"/>
          <w:lang w:val="en"/>
        </w:rPr>
        <w:t xml:space="preserve"> - </w:t>
      </w:r>
      <w:r w:rsidRPr="00624D8E">
        <w:rPr>
          <w:rFonts w:ascii="Times New Roman" w:eastAsia="Times New Roman" w:hAnsi="Times New Roman" w:cs="Times New Roman"/>
          <w:color w:val="0000FF"/>
          <w:sz w:val="24"/>
          <w:szCs w:val="24"/>
          <w:u w:val="single"/>
          <w:lang w:val="en"/>
        </w:rPr>
        <w:t>307д</w:t>
      </w:r>
      <w:r w:rsidRPr="00624D8E">
        <w:rPr>
          <w:rFonts w:ascii="Times New Roman" w:eastAsia="Times New Roman" w:hAnsi="Times New Roman" w:cs="Times New Roman"/>
          <w:color w:val="000000"/>
          <w:sz w:val="24"/>
          <w:szCs w:val="24"/>
          <w:lang w:val="en"/>
        </w:rPr>
        <w:t xml:space="preserve"> и част седма "Производство за връщане на дете или за упражняване на правото на лични отношения" с </w:t>
      </w:r>
      <w:r w:rsidRPr="00624D8E">
        <w:rPr>
          <w:rFonts w:ascii="Times New Roman" w:eastAsia="Times New Roman" w:hAnsi="Times New Roman" w:cs="Times New Roman"/>
          <w:color w:val="0000FF"/>
          <w:sz w:val="24"/>
          <w:szCs w:val="24"/>
          <w:u w:val="single"/>
          <w:lang w:val="en"/>
        </w:rPr>
        <w:t>чл. 502</w:t>
      </w:r>
      <w:r w:rsidRPr="00624D8E">
        <w:rPr>
          <w:rFonts w:ascii="Times New Roman" w:eastAsia="Times New Roman" w:hAnsi="Times New Roman" w:cs="Times New Roman"/>
          <w:color w:val="000000"/>
          <w:sz w:val="24"/>
          <w:szCs w:val="24"/>
          <w:lang w:val="en"/>
        </w:rPr>
        <w:t xml:space="preserve"> -</w:t>
      </w:r>
      <w:r w:rsidRPr="00624D8E">
        <w:rPr>
          <w:rFonts w:ascii="Times New Roman" w:eastAsia="Times New Roman" w:hAnsi="Times New Roman" w:cs="Times New Roman"/>
          <w:color w:val="0000FF"/>
          <w:sz w:val="24"/>
          <w:szCs w:val="24"/>
          <w:u w:val="single"/>
          <w:lang w:val="en"/>
        </w:rPr>
        <w:t xml:space="preserve"> 507</w:t>
      </w:r>
      <w:r w:rsidRPr="00624D8E">
        <w:rPr>
          <w:rFonts w:ascii="Times New Roman" w:eastAsia="Times New Roman" w:hAnsi="Times New Roman" w:cs="Times New Roman"/>
          <w:color w:val="000000"/>
          <w:sz w:val="24"/>
          <w:szCs w:val="24"/>
          <w:lang w:val="en"/>
        </w:rPr>
        <w:t>;</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4. </w:t>
      </w:r>
      <w:r w:rsidRPr="00624D8E">
        <w:rPr>
          <w:rFonts w:ascii="Times New Roman" w:eastAsia="Times New Roman" w:hAnsi="Times New Roman" w:cs="Times New Roman"/>
          <w:color w:val="0000FF"/>
          <w:sz w:val="24"/>
          <w:szCs w:val="24"/>
          <w:u w:val="single"/>
          <w:lang w:val="en"/>
        </w:rPr>
        <w:t>параграф 4, ал. 2</w:t>
      </w:r>
      <w:r w:rsidRPr="00624D8E">
        <w:rPr>
          <w:rFonts w:ascii="Times New Roman" w:eastAsia="Times New Roman" w:hAnsi="Times New Roman" w:cs="Times New Roman"/>
          <w:color w:val="000000"/>
          <w:sz w:val="24"/>
          <w:szCs w:val="24"/>
          <w:lang w:val="en"/>
        </w:rPr>
        <w:t>;</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5. </w:t>
      </w:r>
      <w:r w:rsidRPr="00624D8E">
        <w:rPr>
          <w:rFonts w:ascii="Times New Roman" w:eastAsia="Times New Roman" w:hAnsi="Times New Roman" w:cs="Times New Roman"/>
          <w:color w:val="0000FF"/>
          <w:sz w:val="24"/>
          <w:szCs w:val="24"/>
          <w:u w:val="single"/>
          <w:lang w:val="en"/>
        </w:rPr>
        <w:t>параграф 24</w:t>
      </w:r>
      <w:r w:rsidRPr="00624D8E">
        <w:rPr>
          <w:rFonts w:ascii="Times New Roman" w:eastAsia="Times New Roman" w:hAnsi="Times New Roman" w:cs="Times New Roman"/>
          <w:color w:val="000000"/>
          <w:sz w:val="24"/>
          <w:szCs w:val="24"/>
          <w:lang w:val="en"/>
        </w:rPr>
        <w:t>;</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6. </w:t>
      </w:r>
      <w:r w:rsidRPr="00624D8E">
        <w:rPr>
          <w:rFonts w:ascii="Times New Roman" w:eastAsia="Times New Roman" w:hAnsi="Times New Roman" w:cs="Times New Roman"/>
          <w:color w:val="0000FF"/>
          <w:sz w:val="24"/>
          <w:szCs w:val="24"/>
          <w:u w:val="single"/>
          <w:lang w:val="en"/>
        </w:rPr>
        <w:t>параграф 60</w:t>
      </w:r>
      <w:r w:rsidRPr="00624D8E">
        <w:rPr>
          <w:rFonts w:ascii="Times New Roman" w:eastAsia="Times New Roman" w:hAnsi="Times New Roman" w:cs="Times New Roman"/>
          <w:color w:val="000000"/>
          <w:sz w:val="24"/>
          <w:szCs w:val="24"/>
          <w:lang w:val="en"/>
        </w:rPr>
        <w:t>,</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които влизат в сила три дни след обнародването на кодекса в "Държавен вестник".</w:t>
      </w:r>
    </w:p>
    <w:p w:rsidR="00624D8E" w:rsidRPr="00624D8E" w:rsidRDefault="00624D8E" w:rsidP="00624D8E">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lastRenderedPageBreak/>
        <w:t>КЪМ ЗАКОНА ЗА ИЗМЕНЕНИЕ И ДОПЪЛНЕНИЕ НА ЗАКОНА ЗА СОБСТВЕНОСТТА</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(ОБН. - ДВ, БР. 113 ОТ 2007 Г., В СИЛА ОТ 31.12.2007 Г.)</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1. (Изм. - ДВ, бр. 105 от 2006 г., изм. - ДВ, бр. 113 от 2007 г., в сила от 31.12.2007 г., изм. - ДВ, бр. 109 от 2008 г., в сила от 31.12.2008 г.) Давността за придобиване на държавни и общински имоти спира да тече до 31 декември 2011 г.</w:t>
      </w:r>
    </w:p>
    <w:p w:rsidR="00624D8E" w:rsidRPr="00624D8E" w:rsidRDefault="00624D8E" w:rsidP="00624D8E">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Заключителни разпоредби</w:t>
      </w:r>
      <w:r w:rsidRPr="00624D8E">
        <w:rPr>
          <w:rFonts w:ascii="Times New Roman" w:eastAsia="Times New Roman" w:hAnsi="Times New Roman" w:cs="Times New Roman"/>
          <w:b/>
          <w:bCs/>
          <w:color w:val="000000"/>
          <w:sz w:val="26"/>
          <w:szCs w:val="26"/>
          <w:lang w:val="en"/>
        </w:rPr>
        <w:br/>
        <w:t>КЪМ ЗАКОНА ЗА ИЗМЕНЕНИЕ И ДОПЪЛНЕНИЕ НА ЗАКОНА ЗА СОБСТВЕНОСТТА</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(ОБН. - ДВ, БР. 113 ОТ 2007 Г., В СИЛА ОТ 31.12.2007 Г.)</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 2. </w:t>
      </w:r>
      <w:r w:rsidRPr="00624D8E">
        <w:rPr>
          <w:rFonts w:ascii="Times New Roman" w:eastAsia="Times New Roman" w:hAnsi="Times New Roman" w:cs="Times New Roman"/>
          <w:color w:val="0000FF"/>
          <w:sz w:val="24"/>
          <w:szCs w:val="24"/>
          <w:u w:val="single"/>
          <w:lang w:val="en"/>
        </w:rPr>
        <w:t>Законът</w:t>
      </w:r>
      <w:r w:rsidRPr="00624D8E">
        <w:rPr>
          <w:rFonts w:ascii="Times New Roman" w:eastAsia="Times New Roman" w:hAnsi="Times New Roman" w:cs="Times New Roman"/>
          <w:color w:val="000000"/>
          <w:sz w:val="24"/>
          <w:szCs w:val="24"/>
          <w:lang w:val="en"/>
        </w:rPr>
        <w:t xml:space="preserve"> влиза в сила от 31 декември 2007 г.</w:t>
      </w:r>
    </w:p>
    <w:p w:rsidR="00624D8E" w:rsidRPr="00624D8E" w:rsidRDefault="00624D8E" w:rsidP="00624D8E">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Заключителни разпоредби</w:t>
      </w:r>
      <w:r w:rsidRPr="00624D8E">
        <w:rPr>
          <w:rFonts w:ascii="Times New Roman" w:eastAsia="Times New Roman" w:hAnsi="Times New Roman" w:cs="Times New Roman"/>
          <w:b/>
          <w:bCs/>
          <w:color w:val="000000"/>
          <w:sz w:val="26"/>
          <w:szCs w:val="26"/>
          <w:lang w:val="en"/>
        </w:rPr>
        <w:br/>
        <w:t>КЪМ ЗАКОН ЗА ИЗМЕНЕНИЕ НА ЗАКОНА ЗА СОБСТВЕНОСТТА</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(ОБН. - ДВ, БР. 109 ОТ 2008 Г., В СИЛА ОТ 31.12.2008 Г.)</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 2. </w:t>
      </w:r>
      <w:r w:rsidRPr="00624D8E">
        <w:rPr>
          <w:rFonts w:ascii="Times New Roman" w:eastAsia="Times New Roman" w:hAnsi="Times New Roman" w:cs="Times New Roman"/>
          <w:color w:val="0000FF"/>
          <w:sz w:val="24"/>
          <w:szCs w:val="24"/>
          <w:u w:val="single"/>
          <w:lang w:val="en"/>
        </w:rPr>
        <w:t>Законът</w:t>
      </w:r>
      <w:r w:rsidRPr="00624D8E">
        <w:rPr>
          <w:rFonts w:ascii="Times New Roman" w:eastAsia="Times New Roman" w:hAnsi="Times New Roman" w:cs="Times New Roman"/>
          <w:color w:val="000000"/>
          <w:sz w:val="24"/>
          <w:szCs w:val="24"/>
          <w:lang w:val="en"/>
        </w:rPr>
        <w:t xml:space="preserve"> влиза в сила от 31 декември 2008 г.</w:t>
      </w:r>
    </w:p>
    <w:p w:rsidR="00624D8E" w:rsidRPr="00624D8E" w:rsidRDefault="00624D8E" w:rsidP="00624D8E">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Преходни и Заключителни разпоредби</w:t>
      </w:r>
      <w:r w:rsidRPr="00624D8E">
        <w:rPr>
          <w:rFonts w:ascii="Times New Roman" w:eastAsia="Times New Roman" w:hAnsi="Times New Roman" w:cs="Times New Roman"/>
          <w:b/>
          <w:bCs/>
          <w:color w:val="000000"/>
          <w:sz w:val="26"/>
          <w:szCs w:val="26"/>
          <w:lang w:val="en"/>
        </w:rPr>
        <w:br/>
        <w:t>КЪМ ЗАКОНА ЗА УПРАВЛЕНИЕ НА ЕТАЖНАТА СОБСТВЕНОСТ</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(ОБН. - ДВ, БР. 6 ОТ 2009 Г., В СИЛА ОТ 01.05.2009 Г.)</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 13. </w:t>
      </w:r>
      <w:r w:rsidRPr="00624D8E">
        <w:rPr>
          <w:rFonts w:ascii="Times New Roman" w:eastAsia="Times New Roman" w:hAnsi="Times New Roman" w:cs="Times New Roman"/>
          <w:color w:val="0000FF"/>
          <w:sz w:val="24"/>
          <w:szCs w:val="24"/>
          <w:u w:val="single"/>
          <w:lang w:val="en"/>
        </w:rPr>
        <w:t>Законът</w:t>
      </w:r>
      <w:r w:rsidRPr="00624D8E">
        <w:rPr>
          <w:rFonts w:ascii="Times New Roman" w:eastAsia="Times New Roman" w:hAnsi="Times New Roman" w:cs="Times New Roman"/>
          <w:color w:val="000000"/>
          <w:sz w:val="24"/>
          <w:szCs w:val="24"/>
          <w:lang w:val="en"/>
        </w:rPr>
        <w:t xml:space="preserve"> влиза в сила от 1 май 2009 г.</w:t>
      </w:r>
    </w:p>
    <w:p w:rsidR="00624D8E" w:rsidRPr="00624D8E" w:rsidRDefault="00624D8E" w:rsidP="00624D8E">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Преходни и Заключителни разпоредби</w:t>
      </w:r>
      <w:r w:rsidRPr="00624D8E">
        <w:rPr>
          <w:rFonts w:ascii="Times New Roman" w:eastAsia="Times New Roman" w:hAnsi="Times New Roman" w:cs="Times New Roman"/>
          <w:b/>
          <w:bCs/>
          <w:color w:val="000000"/>
          <w:sz w:val="26"/>
          <w:szCs w:val="26"/>
          <w:lang w:val="en"/>
        </w:rPr>
        <w:br/>
        <w:t>КЪМ ЗАКОНА ЗА ИЗМЕНЕНИЕ И ДОПЪЛНЕНИЕ НА ГРАЖДАНСКИЯ ПРОЦЕСУАЛЕН КОДЕКС</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(ОБН. - ДВ, БР. 100 ОТ 2010 Г., В СИЛА ОТ 21.12.2010 Г.)</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 26. </w:t>
      </w:r>
      <w:r w:rsidRPr="00624D8E">
        <w:rPr>
          <w:rFonts w:ascii="Times New Roman" w:eastAsia="Times New Roman" w:hAnsi="Times New Roman" w:cs="Times New Roman"/>
          <w:color w:val="0000FF"/>
          <w:sz w:val="24"/>
          <w:szCs w:val="24"/>
          <w:u w:val="single"/>
          <w:lang w:val="en"/>
        </w:rPr>
        <w:t>Този закон</w:t>
      </w:r>
      <w:r w:rsidRPr="00624D8E">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 </w:t>
      </w:r>
      <w:r w:rsidRPr="00624D8E">
        <w:rPr>
          <w:rFonts w:ascii="Times New Roman" w:eastAsia="Times New Roman" w:hAnsi="Times New Roman" w:cs="Times New Roman"/>
          <w:color w:val="0000FF"/>
          <w:sz w:val="24"/>
          <w:szCs w:val="24"/>
          <w:u w:val="single"/>
          <w:lang w:val="en"/>
        </w:rPr>
        <w:t>§ 12</w:t>
      </w:r>
      <w:r w:rsidRPr="00624D8E">
        <w:rPr>
          <w:rFonts w:ascii="Times New Roman" w:eastAsia="Times New Roman" w:hAnsi="Times New Roman" w:cs="Times New Roman"/>
          <w:color w:val="000000"/>
          <w:sz w:val="24"/>
          <w:szCs w:val="24"/>
          <w:lang w:val="en"/>
        </w:rPr>
        <w:t xml:space="preserve">, който влиза в сила от 1 януари 2011 г., и </w:t>
      </w:r>
      <w:r w:rsidRPr="00624D8E">
        <w:rPr>
          <w:rFonts w:ascii="Times New Roman" w:eastAsia="Times New Roman" w:hAnsi="Times New Roman" w:cs="Times New Roman"/>
          <w:color w:val="0000FF"/>
          <w:sz w:val="24"/>
          <w:szCs w:val="24"/>
          <w:u w:val="single"/>
          <w:lang w:val="en"/>
        </w:rPr>
        <w:t>§ 13, т. 2</w:t>
      </w:r>
      <w:r w:rsidRPr="00624D8E">
        <w:rPr>
          <w:rFonts w:ascii="Times New Roman" w:eastAsia="Times New Roman" w:hAnsi="Times New Roman" w:cs="Times New Roman"/>
          <w:color w:val="000000"/>
          <w:sz w:val="24"/>
          <w:szCs w:val="24"/>
          <w:lang w:val="en"/>
        </w:rPr>
        <w:t xml:space="preserve"> и </w:t>
      </w:r>
      <w:r w:rsidRPr="00624D8E">
        <w:rPr>
          <w:rFonts w:ascii="Times New Roman" w:eastAsia="Times New Roman" w:hAnsi="Times New Roman" w:cs="Times New Roman"/>
          <w:color w:val="0000FF"/>
          <w:sz w:val="24"/>
          <w:szCs w:val="24"/>
          <w:u w:val="single"/>
          <w:lang w:val="en"/>
        </w:rPr>
        <w:t>§ 21</w:t>
      </w:r>
      <w:r w:rsidRPr="00624D8E">
        <w:rPr>
          <w:rFonts w:ascii="Times New Roman" w:eastAsia="Times New Roman" w:hAnsi="Times New Roman" w:cs="Times New Roman"/>
          <w:color w:val="000000"/>
          <w:sz w:val="24"/>
          <w:szCs w:val="24"/>
          <w:lang w:val="en"/>
        </w:rPr>
        <w:t>, които влизат в сила от 18 юни 2011 г.</w:t>
      </w:r>
    </w:p>
    <w:p w:rsidR="00624D8E" w:rsidRPr="00624D8E" w:rsidRDefault="00624D8E" w:rsidP="00624D8E">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Заключителни разпоредби</w:t>
      </w:r>
      <w:r w:rsidRPr="00624D8E">
        <w:rPr>
          <w:rFonts w:ascii="Times New Roman" w:eastAsia="Times New Roman" w:hAnsi="Times New Roman" w:cs="Times New Roman"/>
          <w:b/>
          <w:bCs/>
          <w:color w:val="000000"/>
          <w:sz w:val="26"/>
          <w:szCs w:val="26"/>
          <w:lang w:val="en"/>
        </w:rPr>
        <w:br/>
        <w:t>КЪМ ЗАКОНА ЗА ИЗМЕНЕНИЕ НА ЗАКОНА ЗА СОБСТВЕНОСТТА</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(ОБН. - ДВ, БР. 105 ОТ 2011 Г., В СИЛА ОТ 31.12.2011 Г.)</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 2. </w:t>
      </w:r>
      <w:r w:rsidRPr="00624D8E">
        <w:rPr>
          <w:rFonts w:ascii="Times New Roman" w:eastAsia="Times New Roman" w:hAnsi="Times New Roman" w:cs="Times New Roman"/>
          <w:color w:val="0000FF"/>
          <w:sz w:val="24"/>
          <w:szCs w:val="24"/>
          <w:u w:val="single"/>
          <w:lang w:val="en"/>
        </w:rPr>
        <w:t>Законът</w:t>
      </w:r>
      <w:r w:rsidRPr="00624D8E">
        <w:rPr>
          <w:rFonts w:ascii="Times New Roman" w:eastAsia="Times New Roman" w:hAnsi="Times New Roman" w:cs="Times New Roman"/>
          <w:color w:val="000000"/>
          <w:sz w:val="24"/>
          <w:szCs w:val="24"/>
          <w:lang w:val="en"/>
        </w:rPr>
        <w:t xml:space="preserve"> влиза в сила от 31 декември 2011 г.</w:t>
      </w:r>
    </w:p>
    <w:p w:rsidR="00624D8E" w:rsidRPr="00624D8E" w:rsidRDefault="00624D8E" w:rsidP="00624D8E">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Заключителни разпоредби</w:t>
      </w:r>
      <w:r w:rsidRPr="00624D8E">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СОБСТВЕНОСТТА </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(ОБН. - ДВ, БР. 107 ОТ 2014 Г., В СИЛА ОТ 31.12.2014 Г.)</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 2. </w:t>
      </w:r>
      <w:r w:rsidRPr="00624D8E">
        <w:rPr>
          <w:rFonts w:ascii="Times New Roman" w:eastAsia="Times New Roman" w:hAnsi="Times New Roman" w:cs="Times New Roman"/>
          <w:color w:val="0000FF"/>
          <w:sz w:val="24"/>
          <w:szCs w:val="24"/>
          <w:u w:val="single"/>
          <w:lang w:val="en"/>
        </w:rPr>
        <w:t>Законът</w:t>
      </w:r>
      <w:r w:rsidRPr="00624D8E">
        <w:rPr>
          <w:rFonts w:ascii="Times New Roman" w:eastAsia="Times New Roman" w:hAnsi="Times New Roman" w:cs="Times New Roman"/>
          <w:color w:val="000000"/>
          <w:sz w:val="24"/>
          <w:szCs w:val="24"/>
          <w:lang w:val="en"/>
        </w:rPr>
        <w:t xml:space="preserve"> влиза в сила от 31 декември 2014 г.</w:t>
      </w:r>
    </w:p>
    <w:p w:rsidR="00624D8E" w:rsidRPr="00624D8E" w:rsidRDefault="00624D8E" w:rsidP="00624D8E">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24D8E">
        <w:rPr>
          <w:rFonts w:ascii="Times New Roman" w:eastAsia="Times New Roman" w:hAnsi="Times New Roman" w:cs="Times New Roman"/>
          <w:b/>
          <w:bCs/>
          <w:color w:val="000000"/>
          <w:sz w:val="26"/>
          <w:szCs w:val="26"/>
          <w:lang w:val="en"/>
        </w:rPr>
        <w:t>Заключителни разпоредби</w:t>
      </w:r>
      <w:r w:rsidRPr="00624D8E">
        <w:rPr>
          <w:rFonts w:ascii="Times New Roman" w:eastAsia="Times New Roman" w:hAnsi="Times New Roman" w:cs="Times New Roman"/>
          <w:b/>
          <w:bCs/>
          <w:color w:val="000000"/>
          <w:sz w:val="26"/>
          <w:szCs w:val="26"/>
          <w:lang w:val="en"/>
        </w:rPr>
        <w:br/>
        <w:t xml:space="preserve">КЪМ ЗАКОНА ЗА ИЗМЕНЕНИЕ НА ЗАКОНА ЗА СОБСТВЕНОСТТА </w:t>
      </w:r>
    </w:p>
    <w:p w:rsidR="00624D8E" w:rsidRPr="00624D8E" w:rsidRDefault="00624D8E" w:rsidP="00624D8E">
      <w:pPr>
        <w:spacing w:after="0" w:line="240" w:lineRule="auto"/>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(ОБН. - ДВ, БР. 7 ОТ 2018 Г., В СИЛА ОТ 31.12.2017 Г.)</w:t>
      </w:r>
    </w:p>
    <w:p w:rsidR="00624D8E" w:rsidRPr="00624D8E" w:rsidRDefault="00624D8E" w:rsidP="00624D8E">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624D8E" w:rsidRPr="00624D8E" w:rsidRDefault="00624D8E" w:rsidP="00624D8E">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624D8E">
        <w:rPr>
          <w:rFonts w:ascii="Times New Roman" w:eastAsia="Times New Roman" w:hAnsi="Times New Roman" w:cs="Times New Roman"/>
          <w:color w:val="000000"/>
          <w:sz w:val="24"/>
          <w:szCs w:val="24"/>
          <w:lang w:val="en"/>
        </w:rPr>
        <w:t xml:space="preserve">§ 2. </w:t>
      </w:r>
      <w:r w:rsidRPr="00624D8E">
        <w:rPr>
          <w:rFonts w:ascii="Times New Roman" w:eastAsia="Times New Roman" w:hAnsi="Times New Roman" w:cs="Times New Roman"/>
          <w:color w:val="0000FF"/>
          <w:sz w:val="24"/>
          <w:szCs w:val="24"/>
          <w:u w:val="single"/>
          <w:lang w:val="en"/>
        </w:rPr>
        <w:t>Законът</w:t>
      </w:r>
      <w:r w:rsidRPr="00624D8E">
        <w:rPr>
          <w:rFonts w:ascii="Times New Roman" w:eastAsia="Times New Roman" w:hAnsi="Times New Roman" w:cs="Times New Roman"/>
          <w:color w:val="000000"/>
          <w:sz w:val="24"/>
          <w:szCs w:val="24"/>
          <w:lang w:val="en"/>
        </w:rPr>
        <w:t xml:space="preserve"> влиза в сила от 31 декември 2017 г.</w:t>
      </w:r>
    </w:p>
    <w:p w:rsidR="00D46953" w:rsidRDefault="00D46953">
      <w:bookmarkStart w:id="0" w:name="_GoBack"/>
      <w:bookmarkEnd w:id="0"/>
    </w:p>
    <w:sectPr w:rsidR="00D4695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E"/>
    <w:rsid w:val="001B3D2E"/>
    <w:rsid w:val="001E2831"/>
    <w:rsid w:val="00624D8E"/>
    <w:rsid w:val="00B025C1"/>
    <w:rsid w:val="00D4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rsid w:val="00624D8E"/>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624D8E"/>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title22">
    <w:name w:val="title22"/>
    <w:basedOn w:val="a"/>
    <w:rsid w:val="00624D8E"/>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9">
    <w:name w:val="title29"/>
    <w:basedOn w:val="a"/>
    <w:rsid w:val="00624D8E"/>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624D8E"/>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624D8E"/>
  </w:style>
  <w:style w:type="character" w:customStyle="1" w:styleId="historyitemselected1">
    <w:name w:val="historyitemselected1"/>
    <w:basedOn w:val="a0"/>
    <w:rsid w:val="00624D8E"/>
    <w:rPr>
      <w:b/>
      <w:bCs/>
      <w:color w:val="0086C6"/>
    </w:rPr>
  </w:style>
  <w:style w:type="character" w:customStyle="1" w:styleId="newdocreference1">
    <w:name w:val="newdocreference1"/>
    <w:basedOn w:val="a0"/>
    <w:rsid w:val="00624D8E"/>
    <w:rPr>
      <w:i w:val="0"/>
      <w:iCs w:val="0"/>
      <w:color w:val="0000FF"/>
      <w:u w:val="single"/>
    </w:rPr>
  </w:style>
  <w:style w:type="character" w:customStyle="1" w:styleId="newdocreference2">
    <w:name w:val="newdocreference2"/>
    <w:basedOn w:val="a0"/>
    <w:rsid w:val="00624D8E"/>
    <w:rPr>
      <w:i w:val="0"/>
      <w:iCs w:val="0"/>
      <w:color w:val="0000FF"/>
      <w:u w:val="single"/>
    </w:rPr>
  </w:style>
  <w:style w:type="character" w:customStyle="1" w:styleId="samedocreference1">
    <w:name w:val="samedocreference1"/>
    <w:basedOn w:val="a0"/>
    <w:rsid w:val="00624D8E"/>
    <w:rPr>
      <w:i w:val="0"/>
      <w:iCs w:val="0"/>
      <w:color w:val="8B0000"/>
      <w:u w:val="single"/>
    </w:rPr>
  </w:style>
  <w:style w:type="character" w:customStyle="1" w:styleId="newdocreference3">
    <w:name w:val="newdocreference3"/>
    <w:basedOn w:val="a0"/>
    <w:rsid w:val="00624D8E"/>
    <w:rPr>
      <w:i w:val="0"/>
      <w:iCs w:val="0"/>
      <w:color w:val="0000FF"/>
      <w:u w:val="single"/>
    </w:rPr>
  </w:style>
  <w:style w:type="character" w:customStyle="1" w:styleId="samedocreference2">
    <w:name w:val="samedocreference2"/>
    <w:basedOn w:val="a0"/>
    <w:rsid w:val="00624D8E"/>
    <w:rPr>
      <w:i w:val="0"/>
      <w:iCs w:val="0"/>
      <w:color w:val="8B0000"/>
      <w:u w:val="single"/>
    </w:rPr>
  </w:style>
  <w:style w:type="character" w:customStyle="1" w:styleId="newdocreference4">
    <w:name w:val="newdocreference4"/>
    <w:basedOn w:val="a0"/>
    <w:rsid w:val="00624D8E"/>
    <w:rPr>
      <w:i w:val="0"/>
      <w:iCs w:val="0"/>
      <w:color w:val="0000FF"/>
      <w:u w:val="single"/>
    </w:rPr>
  </w:style>
  <w:style w:type="character" w:customStyle="1" w:styleId="samedocreference3">
    <w:name w:val="samedocreference3"/>
    <w:basedOn w:val="a0"/>
    <w:rsid w:val="00624D8E"/>
    <w:rPr>
      <w:i w:val="0"/>
      <w:iCs w:val="0"/>
      <w:color w:val="8B0000"/>
      <w:u w:val="single"/>
    </w:rPr>
  </w:style>
  <w:style w:type="character" w:customStyle="1" w:styleId="samedocreference4">
    <w:name w:val="samedocreference4"/>
    <w:basedOn w:val="a0"/>
    <w:rsid w:val="00624D8E"/>
    <w:rPr>
      <w:i w:val="0"/>
      <w:iCs w:val="0"/>
      <w:color w:val="8B0000"/>
      <w:u w:val="single"/>
    </w:rPr>
  </w:style>
  <w:style w:type="character" w:customStyle="1" w:styleId="samedocreference5">
    <w:name w:val="samedocreference5"/>
    <w:basedOn w:val="a0"/>
    <w:rsid w:val="00624D8E"/>
    <w:rPr>
      <w:i w:val="0"/>
      <w:iCs w:val="0"/>
      <w:color w:val="8B0000"/>
      <w:u w:val="single"/>
    </w:rPr>
  </w:style>
  <w:style w:type="character" w:customStyle="1" w:styleId="samedocreference6">
    <w:name w:val="samedocreference6"/>
    <w:basedOn w:val="a0"/>
    <w:rsid w:val="00624D8E"/>
    <w:rPr>
      <w:i w:val="0"/>
      <w:iCs w:val="0"/>
      <w:color w:val="8B0000"/>
      <w:u w:val="single"/>
    </w:rPr>
  </w:style>
  <w:style w:type="character" w:customStyle="1" w:styleId="samedocreference7">
    <w:name w:val="samedocreference7"/>
    <w:basedOn w:val="a0"/>
    <w:rsid w:val="00624D8E"/>
    <w:rPr>
      <w:i w:val="0"/>
      <w:iCs w:val="0"/>
      <w:color w:val="8B0000"/>
      <w:u w:val="single"/>
    </w:rPr>
  </w:style>
  <w:style w:type="character" w:customStyle="1" w:styleId="newdocreference5">
    <w:name w:val="newdocreference5"/>
    <w:basedOn w:val="a0"/>
    <w:rsid w:val="00624D8E"/>
    <w:rPr>
      <w:i w:val="0"/>
      <w:iCs w:val="0"/>
      <w:color w:val="0000FF"/>
      <w:u w:val="single"/>
    </w:rPr>
  </w:style>
  <w:style w:type="character" w:customStyle="1" w:styleId="samedocreference8">
    <w:name w:val="samedocreference8"/>
    <w:basedOn w:val="a0"/>
    <w:rsid w:val="00624D8E"/>
    <w:rPr>
      <w:i w:val="0"/>
      <w:iCs w:val="0"/>
      <w:color w:val="8B0000"/>
      <w:u w:val="single"/>
    </w:rPr>
  </w:style>
  <w:style w:type="character" w:customStyle="1" w:styleId="samedocreference9">
    <w:name w:val="samedocreference9"/>
    <w:basedOn w:val="a0"/>
    <w:rsid w:val="00624D8E"/>
    <w:rPr>
      <w:i w:val="0"/>
      <w:iCs w:val="0"/>
      <w:color w:val="8B0000"/>
      <w:u w:val="single"/>
    </w:rPr>
  </w:style>
  <w:style w:type="character" w:customStyle="1" w:styleId="samedocreference10">
    <w:name w:val="samedocreference10"/>
    <w:basedOn w:val="a0"/>
    <w:rsid w:val="00624D8E"/>
    <w:rPr>
      <w:i w:val="0"/>
      <w:iCs w:val="0"/>
      <w:color w:val="8B0000"/>
      <w:u w:val="single"/>
    </w:rPr>
  </w:style>
  <w:style w:type="character" w:customStyle="1" w:styleId="newdocreference6">
    <w:name w:val="newdocreference6"/>
    <w:basedOn w:val="a0"/>
    <w:rsid w:val="00624D8E"/>
    <w:rPr>
      <w:i w:val="0"/>
      <w:iCs w:val="0"/>
      <w:color w:val="0000FF"/>
      <w:u w:val="single"/>
    </w:rPr>
  </w:style>
  <w:style w:type="character" w:customStyle="1" w:styleId="newdocreference7">
    <w:name w:val="newdocreference7"/>
    <w:basedOn w:val="a0"/>
    <w:rsid w:val="00624D8E"/>
    <w:rPr>
      <w:i w:val="0"/>
      <w:iCs w:val="0"/>
      <w:color w:val="0000FF"/>
      <w:u w:val="single"/>
    </w:rPr>
  </w:style>
  <w:style w:type="character" w:customStyle="1" w:styleId="newdocreference8">
    <w:name w:val="newdocreference8"/>
    <w:basedOn w:val="a0"/>
    <w:rsid w:val="00624D8E"/>
    <w:rPr>
      <w:i w:val="0"/>
      <w:iCs w:val="0"/>
      <w:color w:val="0000FF"/>
      <w:u w:val="single"/>
    </w:rPr>
  </w:style>
  <w:style w:type="character" w:customStyle="1" w:styleId="samedocreference11">
    <w:name w:val="samedocreference11"/>
    <w:basedOn w:val="a0"/>
    <w:rsid w:val="00624D8E"/>
    <w:rPr>
      <w:i w:val="0"/>
      <w:iCs w:val="0"/>
      <w:color w:val="8B0000"/>
      <w:u w:val="single"/>
    </w:rPr>
  </w:style>
  <w:style w:type="character" w:customStyle="1" w:styleId="samedocreference12">
    <w:name w:val="samedocreference12"/>
    <w:basedOn w:val="a0"/>
    <w:rsid w:val="00624D8E"/>
    <w:rPr>
      <w:i w:val="0"/>
      <w:iCs w:val="0"/>
      <w:color w:val="8B0000"/>
      <w:u w:val="single"/>
    </w:rPr>
  </w:style>
  <w:style w:type="character" w:customStyle="1" w:styleId="newdocreference9">
    <w:name w:val="newdocreference9"/>
    <w:basedOn w:val="a0"/>
    <w:rsid w:val="00624D8E"/>
    <w:rPr>
      <w:i w:val="0"/>
      <w:iCs w:val="0"/>
      <w:color w:val="0000FF"/>
      <w:u w:val="single"/>
    </w:rPr>
  </w:style>
  <w:style w:type="character" w:customStyle="1" w:styleId="newdocreference10">
    <w:name w:val="newdocreference10"/>
    <w:basedOn w:val="a0"/>
    <w:rsid w:val="00624D8E"/>
    <w:rPr>
      <w:i w:val="0"/>
      <w:iCs w:val="0"/>
      <w:color w:val="0000FF"/>
      <w:u w:val="single"/>
    </w:rPr>
  </w:style>
  <w:style w:type="character" w:customStyle="1" w:styleId="newdocreference11">
    <w:name w:val="newdocreference11"/>
    <w:basedOn w:val="a0"/>
    <w:rsid w:val="00624D8E"/>
    <w:rPr>
      <w:i w:val="0"/>
      <w:iCs w:val="0"/>
      <w:color w:val="0000FF"/>
      <w:u w:val="single"/>
    </w:rPr>
  </w:style>
  <w:style w:type="character" w:customStyle="1" w:styleId="newdocreference12">
    <w:name w:val="newdocreference12"/>
    <w:basedOn w:val="a0"/>
    <w:rsid w:val="00624D8E"/>
    <w:rPr>
      <w:i w:val="0"/>
      <w:iCs w:val="0"/>
      <w:color w:val="0000FF"/>
      <w:u w:val="single"/>
    </w:rPr>
  </w:style>
  <w:style w:type="character" w:customStyle="1" w:styleId="newdocreference13">
    <w:name w:val="newdocreference13"/>
    <w:basedOn w:val="a0"/>
    <w:rsid w:val="00624D8E"/>
    <w:rPr>
      <w:i w:val="0"/>
      <w:iCs w:val="0"/>
      <w:color w:val="0000FF"/>
      <w:u w:val="single"/>
    </w:rPr>
  </w:style>
  <w:style w:type="character" w:customStyle="1" w:styleId="newdocreference14">
    <w:name w:val="newdocreference14"/>
    <w:basedOn w:val="a0"/>
    <w:rsid w:val="00624D8E"/>
    <w:rPr>
      <w:i w:val="0"/>
      <w:iCs w:val="0"/>
      <w:color w:val="0000FF"/>
      <w:u w:val="single"/>
    </w:rPr>
  </w:style>
  <w:style w:type="character" w:customStyle="1" w:styleId="newdocreference15">
    <w:name w:val="newdocreference15"/>
    <w:basedOn w:val="a0"/>
    <w:rsid w:val="00624D8E"/>
    <w:rPr>
      <w:i w:val="0"/>
      <w:iCs w:val="0"/>
      <w:color w:val="0000FF"/>
      <w:u w:val="single"/>
    </w:rPr>
  </w:style>
  <w:style w:type="character" w:customStyle="1" w:styleId="newdocreference16">
    <w:name w:val="newdocreference16"/>
    <w:basedOn w:val="a0"/>
    <w:rsid w:val="00624D8E"/>
    <w:rPr>
      <w:i w:val="0"/>
      <w:iCs w:val="0"/>
      <w:color w:val="0000FF"/>
      <w:u w:val="single"/>
    </w:rPr>
  </w:style>
  <w:style w:type="character" w:customStyle="1" w:styleId="newdocreference17">
    <w:name w:val="newdocreference17"/>
    <w:basedOn w:val="a0"/>
    <w:rsid w:val="00624D8E"/>
    <w:rPr>
      <w:i w:val="0"/>
      <w:iCs w:val="0"/>
      <w:color w:val="0000FF"/>
      <w:u w:val="single"/>
    </w:rPr>
  </w:style>
  <w:style w:type="character" w:customStyle="1" w:styleId="newdocreference18">
    <w:name w:val="newdocreference18"/>
    <w:basedOn w:val="a0"/>
    <w:rsid w:val="00624D8E"/>
    <w:rPr>
      <w:i w:val="0"/>
      <w:iCs w:val="0"/>
      <w:color w:val="0000FF"/>
      <w:u w:val="single"/>
    </w:rPr>
  </w:style>
  <w:style w:type="character" w:customStyle="1" w:styleId="newdocreference19">
    <w:name w:val="newdocreference19"/>
    <w:basedOn w:val="a0"/>
    <w:rsid w:val="00624D8E"/>
    <w:rPr>
      <w:i w:val="0"/>
      <w:iCs w:val="0"/>
      <w:color w:val="0000FF"/>
      <w:u w:val="single"/>
    </w:rPr>
  </w:style>
  <w:style w:type="character" w:customStyle="1" w:styleId="newdocreference20">
    <w:name w:val="newdocreference20"/>
    <w:basedOn w:val="a0"/>
    <w:rsid w:val="00624D8E"/>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rsid w:val="00624D8E"/>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624D8E"/>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title22">
    <w:name w:val="title22"/>
    <w:basedOn w:val="a"/>
    <w:rsid w:val="00624D8E"/>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9">
    <w:name w:val="title29"/>
    <w:basedOn w:val="a"/>
    <w:rsid w:val="00624D8E"/>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624D8E"/>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624D8E"/>
  </w:style>
  <w:style w:type="character" w:customStyle="1" w:styleId="historyitemselected1">
    <w:name w:val="historyitemselected1"/>
    <w:basedOn w:val="a0"/>
    <w:rsid w:val="00624D8E"/>
    <w:rPr>
      <w:b/>
      <w:bCs/>
      <w:color w:val="0086C6"/>
    </w:rPr>
  </w:style>
  <w:style w:type="character" w:customStyle="1" w:styleId="newdocreference1">
    <w:name w:val="newdocreference1"/>
    <w:basedOn w:val="a0"/>
    <w:rsid w:val="00624D8E"/>
    <w:rPr>
      <w:i w:val="0"/>
      <w:iCs w:val="0"/>
      <w:color w:val="0000FF"/>
      <w:u w:val="single"/>
    </w:rPr>
  </w:style>
  <w:style w:type="character" w:customStyle="1" w:styleId="newdocreference2">
    <w:name w:val="newdocreference2"/>
    <w:basedOn w:val="a0"/>
    <w:rsid w:val="00624D8E"/>
    <w:rPr>
      <w:i w:val="0"/>
      <w:iCs w:val="0"/>
      <w:color w:val="0000FF"/>
      <w:u w:val="single"/>
    </w:rPr>
  </w:style>
  <w:style w:type="character" w:customStyle="1" w:styleId="samedocreference1">
    <w:name w:val="samedocreference1"/>
    <w:basedOn w:val="a0"/>
    <w:rsid w:val="00624D8E"/>
    <w:rPr>
      <w:i w:val="0"/>
      <w:iCs w:val="0"/>
      <w:color w:val="8B0000"/>
      <w:u w:val="single"/>
    </w:rPr>
  </w:style>
  <w:style w:type="character" w:customStyle="1" w:styleId="newdocreference3">
    <w:name w:val="newdocreference3"/>
    <w:basedOn w:val="a0"/>
    <w:rsid w:val="00624D8E"/>
    <w:rPr>
      <w:i w:val="0"/>
      <w:iCs w:val="0"/>
      <w:color w:val="0000FF"/>
      <w:u w:val="single"/>
    </w:rPr>
  </w:style>
  <w:style w:type="character" w:customStyle="1" w:styleId="samedocreference2">
    <w:name w:val="samedocreference2"/>
    <w:basedOn w:val="a0"/>
    <w:rsid w:val="00624D8E"/>
    <w:rPr>
      <w:i w:val="0"/>
      <w:iCs w:val="0"/>
      <w:color w:val="8B0000"/>
      <w:u w:val="single"/>
    </w:rPr>
  </w:style>
  <w:style w:type="character" w:customStyle="1" w:styleId="newdocreference4">
    <w:name w:val="newdocreference4"/>
    <w:basedOn w:val="a0"/>
    <w:rsid w:val="00624D8E"/>
    <w:rPr>
      <w:i w:val="0"/>
      <w:iCs w:val="0"/>
      <w:color w:val="0000FF"/>
      <w:u w:val="single"/>
    </w:rPr>
  </w:style>
  <w:style w:type="character" w:customStyle="1" w:styleId="samedocreference3">
    <w:name w:val="samedocreference3"/>
    <w:basedOn w:val="a0"/>
    <w:rsid w:val="00624D8E"/>
    <w:rPr>
      <w:i w:val="0"/>
      <w:iCs w:val="0"/>
      <w:color w:val="8B0000"/>
      <w:u w:val="single"/>
    </w:rPr>
  </w:style>
  <w:style w:type="character" w:customStyle="1" w:styleId="samedocreference4">
    <w:name w:val="samedocreference4"/>
    <w:basedOn w:val="a0"/>
    <w:rsid w:val="00624D8E"/>
    <w:rPr>
      <w:i w:val="0"/>
      <w:iCs w:val="0"/>
      <w:color w:val="8B0000"/>
      <w:u w:val="single"/>
    </w:rPr>
  </w:style>
  <w:style w:type="character" w:customStyle="1" w:styleId="samedocreference5">
    <w:name w:val="samedocreference5"/>
    <w:basedOn w:val="a0"/>
    <w:rsid w:val="00624D8E"/>
    <w:rPr>
      <w:i w:val="0"/>
      <w:iCs w:val="0"/>
      <w:color w:val="8B0000"/>
      <w:u w:val="single"/>
    </w:rPr>
  </w:style>
  <w:style w:type="character" w:customStyle="1" w:styleId="samedocreference6">
    <w:name w:val="samedocreference6"/>
    <w:basedOn w:val="a0"/>
    <w:rsid w:val="00624D8E"/>
    <w:rPr>
      <w:i w:val="0"/>
      <w:iCs w:val="0"/>
      <w:color w:val="8B0000"/>
      <w:u w:val="single"/>
    </w:rPr>
  </w:style>
  <w:style w:type="character" w:customStyle="1" w:styleId="samedocreference7">
    <w:name w:val="samedocreference7"/>
    <w:basedOn w:val="a0"/>
    <w:rsid w:val="00624D8E"/>
    <w:rPr>
      <w:i w:val="0"/>
      <w:iCs w:val="0"/>
      <w:color w:val="8B0000"/>
      <w:u w:val="single"/>
    </w:rPr>
  </w:style>
  <w:style w:type="character" w:customStyle="1" w:styleId="newdocreference5">
    <w:name w:val="newdocreference5"/>
    <w:basedOn w:val="a0"/>
    <w:rsid w:val="00624D8E"/>
    <w:rPr>
      <w:i w:val="0"/>
      <w:iCs w:val="0"/>
      <w:color w:val="0000FF"/>
      <w:u w:val="single"/>
    </w:rPr>
  </w:style>
  <w:style w:type="character" w:customStyle="1" w:styleId="samedocreference8">
    <w:name w:val="samedocreference8"/>
    <w:basedOn w:val="a0"/>
    <w:rsid w:val="00624D8E"/>
    <w:rPr>
      <w:i w:val="0"/>
      <w:iCs w:val="0"/>
      <w:color w:val="8B0000"/>
      <w:u w:val="single"/>
    </w:rPr>
  </w:style>
  <w:style w:type="character" w:customStyle="1" w:styleId="samedocreference9">
    <w:name w:val="samedocreference9"/>
    <w:basedOn w:val="a0"/>
    <w:rsid w:val="00624D8E"/>
    <w:rPr>
      <w:i w:val="0"/>
      <w:iCs w:val="0"/>
      <w:color w:val="8B0000"/>
      <w:u w:val="single"/>
    </w:rPr>
  </w:style>
  <w:style w:type="character" w:customStyle="1" w:styleId="samedocreference10">
    <w:name w:val="samedocreference10"/>
    <w:basedOn w:val="a0"/>
    <w:rsid w:val="00624D8E"/>
    <w:rPr>
      <w:i w:val="0"/>
      <w:iCs w:val="0"/>
      <w:color w:val="8B0000"/>
      <w:u w:val="single"/>
    </w:rPr>
  </w:style>
  <w:style w:type="character" w:customStyle="1" w:styleId="newdocreference6">
    <w:name w:val="newdocreference6"/>
    <w:basedOn w:val="a0"/>
    <w:rsid w:val="00624D8E"/>
    <w:rPr>
      <w:i w:val="0"/>
      <w:iCs w:val="0"/>
      <w:color w:val="0000FF"/>
      <w:u w:val="single"/>
    </w:rPr>
  </w:style>
  <w:style w:type="character" w:customStyle="1" w:styleId="newdocreference7">
    <w:name w:val="newdocreference7"/>
    <w:basedOn w:val="a0"/>
    <w:rsid w:val="00624D8E"/>
    <w:rPr>
      <w:i w:val="0"/>
      <w:iCs w:val="0"/>
      <w:color w:val="0000FF"/>
      <w:u w:val="single"/>
    </w:rPr>
  </w:style>
  <w:style w:type="character" w:customStyle="1" w:styleId="newdocreference8">
    <w:name w:val="newdocreference8"/>
    <w:basedOn w:val="a0"/>
    <w:rsid w:val="00624D8E"/>
    <w:rPr>
      <w:i w:val="0"/>
      <w:iCs w:val="0"/>
      <w:color w:val="0000FF"/>
      <w:u w:val="single"/>
    </w:rPr>
  </w:style>
  <w:style w:type="character" w:customStyle="1" w:styleId="samedocreference11">
    <w:name w:val="samedocreference11"/>
    <w:basedOn w:val="a0"/>
    <w:rsid w:val="00624D8E"/>
    <w:rPr>
      <w:i w:val="0"/>
      <w:iCs w:val="0"/>
      <w:color w:val="8B0000"/>
      <w:u w:val="single"/>
    </w:rPr>
  </w:style>
  <w:style w:type="character" w:customStyle="1" w:styleId="samedocreference12">
    <w:name w:val="samedocreference12"/>
    <w:basedOn w:val="a0"/>
    <w:rsid w:val="00624D8E"/>
    <w:rPr>
      <w:i w:val="0"/>
      <w:iCs w:val="0"/>
      <w:color w:val="8B0000"/>
      <w:u w:val="single"/>
    </w:rPr>
  </w:style>
  <w:style w:type="character" w:customStyle="1" w:styleId="newdocreference9">
    <w:name w:val="newdocreference9"/>
    <w:basedOn w:val="a0"/>
    <w:rsid w:val="00624D8E"/>
    <w:rPr>
      <w:i w:val="0"/>
      <w:iCs w:val="0"/>
      <w:color w:val="0000FF"/>
      <w:u w:val="single"/>
    </w:rPr>
  </w:style>
  <w:style w:type="character" w:customStyle="1" w:styleId="newdocreference10">
    <w:name w:val="newdocreference10"/>
    <w:basedOn w:val="a0"/>
    <w:rsid w:val="00624D8E"/>
    <w:rPr>
      <w:i w:val="0"/>
      <w:iCs w:val="0"/>
      <w:color w:val="0000FF"/>
      <w:u w:val="single"/>
    </w:rPr>
  </w:style>
  <w:style w:type="character" w:customStyle="1" w:styleId="newdocreference11">
    <w:name w:val="newdocreference11"/>
    <w:basedOn w:val="a0"/>
    <w:rsid w:val="00624D8E"/>
    <w:rPr>
      <w:i w:val="0"/>
      <w:iCs w:val="0"/>
      <w:color w:val="0000FF"/>
      <w:u w:val="single"/>
    </w:rPr>
  </w:style>
  <w:style w:type="character" w:customStyle="1" w:styleId="newdocreference12">
    <w:name w:val="newdocreference12"/>
    <w:basedOn w:val="a0"/>
    <w:rsid w:val="00624D8E"/>
    <w:rPr>
      <w:i w:val="0"/>
      <w:iCs w:val="0"/>
      <w:color w:val="0000FF"/>
      <w:u w:val="single"/>
    </w:rPr>
  </w:style>
  <w:style w:type="character" w:customStyle="1" w:styleId="newdocreference13">
    <w:name w:val="newdocreference13"/>
    <w:basedOn w:val="a0"/>
    <w:rsid w:val="00624D8E"/>
    <w:rPr>
      <w:i w:val="0"/>
      <w:iCs w:val="0"/>
      <w:color w:val="0000FF"/>
      <w:u w:val="single"/>
    </w:rPr>
  </w:style>
  <w:style w:type="character" w:customStyle="1" w:styleId="newdocreference14">
    <w:name w:val="newdocreference14"/>
    <w:basedOn w:val="a0"/>
    <w:rsid w:val="00624D8E"/>
    <w:rPr>
      <w:i w:val="0"/>
      <w:iCs w:val="0"/>
      <w:color w:val="0000FF"/>
      <w:u w:val="single"/>
    </w:rPr>
  </w:style>
  <w:style w:type="character" w:customStyle="1" w:styleId="newdocreference15">
    <w:name w:val="newdocreference15"/>
    <w:basedOn w:val="a0"/>
    <w:rsid w:val="00624D8E"/>
    <w:rPr>
      <w:i w:val="0"/>
      <w:iCs w:val="0"/>
      <w:color w:val="0000FF"/>
      <w:u w:val="single"/>
    </w:rPr>
  </w:style>
  <w:style w:type="character" w:customStyle="1" w:styleId="newdocreference16">
    <w:name w:val="newdocreference16"/>
    <w:basedOn w:val="a0"/>
    <w:rsid w:val="00624D8E"/>
    <w:rPr>
      <w:i w:val="0"/>
      <w:iCs w:val="0"/>
      <w:color w:val="0000FF"/>
      <w:u w:val="single"/>
    </w:rPr>
  </w:style>
  <w:style w:type="character" w:customStyle="1" w:styleId="newdocreference17">
    <w:name w:val="newdocreference17"/>
    <w:basedOn w:val="a0"/>
    <w:rsid w:val="00624D8E"/>
    <w:rPr>
      <w:i w:val="0"/>
      <w:iCs w:val="0"/>
      <w:color w:val="0000FF"/>
      <w:u w:val="single"/>
    </w:rPr>
  </w:style>
  <w:style w:type="character" w:customStyle="1" w:styleId="newdocreference18">
    <w:name w:val="newdocreference18"/>
    <w:basedOn w:val="a0"/>
    <w:rsid w:val="00624D8E"/>
    <w:rPr>
      <w:i w:val="0"/>
      <w:iCs w:val="0"/>
      <w:color w:val="0000FF"/>
      <w:u w:val="single"/>
    </w:rPr>
  </w:style>
  <w:style w:type="character" w:customStyle="1" w:styleId="newdocreference19">
    <w:name w:val="newdocreference19"/>
    <w:basedOn w:val="a0"/>
    <w:rsid w:val="00624D8E"/>
    <w:rPr>
      <w:i w:val="0"/>
      <w:iCs w:val="0"/>
      <w:color w:val="0000FF"/>
      <w:u w:val="single"/>
    </w:rPr>
  </w:style>
  <w:style w:type="character" w:customStyle="1" w:styleId="newdocreference20">
    <w:name w:val="newdocreference20"/>
    <w:basedOn w:val="a0"/>
    <w:rsid w:val="00624D8E"/>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76486">
      <w:bodyDiv w:val="1"/>
      <w:marLeft w:val="390"/>
      <w:marRight w:val="390"/>
      <w:marTop w:val="0"/>
      <w:marBottom w:val="0"/>
      <w:divBdr>
        <w:top w:val="none" w:sz="0" w:space="0" w:color="auto"/>
        <w:left w:val="none" w:sz="0" w:space="0" w:color="auto"/>
        <w:bottom w:val="none" w:sz="0" w:space="0" w:color="auto"/>
        <w:right w:val="none" w:sz="0" w:space="0" w:color="auto"/>
      </w:divBdr>
      <w:divsChild>
        <w:div w:id="1365982670">
          <w:marLeft w:val="0"/>
          <w:marRight w:val="0"/>
          <w:marTop w:val="0"/>
          <w:marBottom w:val="0"/>
          <w:divBdr>
            <w:top w:val="none" w:sz="0" w:space="0" w:color="auto"/>
            <w:left w:val="none" w:sz="0" w:space="0" w:color="auto"/>
            <w:bottom w:val="none" w:sz="0" w:space="0" w:color="auto"/>
            <w:right w:val="none" w:sz="0" w:space="0" w:color="auto"/>
          </w:divBdr>
        </w:div>
        <w:div w:id="760954679">
          <w:marLeft w:val="0"/>
          <w:marRight w:val="0"/>
          <w:marTop w:val="75"/>
          <w:marBottom w:val="0"/>
          <w:divBdr>
            <w:top w:val="none" w:sz="0" w:space="0" w:color="auto"/>
            <w:left w:val="none" w:sz="0" w:space="0" w:color="auto"/>
            <w:bottom w:val="none" w:sz="0" w:space="0" w:color="auto"/>
            <w:right w:val="none" w:sz="0" w:space="0" w:color="auto"/>
          </w:divBdr>
        </w:div>
        <w:div w:id="936988646">
          <w:marLeft w:val="0"/>
          <w:marRight w:val="0"/>
          <w:marTop w:val="75"/>
          <w:marBottom w:val="0"/>
          <w:divBdr>
            <w:top w:val="none" w:sz="0" w:space="0" w:color="auto"/>
            <w:left w:val="none" w:sz="0" w:space="0" w:color="auto"/>
            <w:bottom w:val="none" w:sz="0" w:space="0" w:color="auto"/>
            <w:right w:val="none" w:sz="0" w:space="0" w:color="auto"/>
          </w:divBdr>
        </w:div>
        <w:div w:id="1340619577">
          <w:marLeft w:val="0"/>
          <w:marRight w:val="0"/>
          <w:marTop w:val="0"/>
          <w:marBottom w:val="0"/>
          <w:divBdr>
            <w:top w:val="none" w:sz="0" w:space="0" w:color="auto"/>
            <w:left w:val="none" w:sz="0" w:space="0" w:color="auto"/>
            <w:bottom w:val="none" w:sz="0" w:space="0" w:color="auto"/>
            <w:right w:val="none" w:sz="0" w:space="0" w:color="auto"/>
          </w:divBdr>
        </w:div>
        <w:div w:id="604994942">
          <w:marLeft w:val="0"/>
          <w:marRight w:val="0"/>
          <w:marTop w:val="0"/>
          <w:marBottom w:val="120"/>
          <w:divBdr>
            <w:top w:val="none" w:sz="0" w:space="0" w:color="auto"/>
            <w:left w:val="none" w:sz="0" w:space="0" w:color="auto"/>
            <w:bottom w:val="none" w:sz="0" w:space="0" w:color="auto"/>
            <w:right w:val="none" w:sz="0" w:space="0" w:color="auto"/>
          </w:divBdr>
          <w:divsChild>
            <w:div w:id="73821049">
              <w:marLeft w:val="0"/>
              <w:marRight w:val="0"/>
              <w:marTop w:val="0"/>
              <w:marBottom w:val="0"/>
              <w:divBdr>
                <w:top w:val="none" w:sz="0" w:space="0" w:color="auto"/>
                <w:left w:val="none" w:sz="0" w:space="0" w:color="auto"/>
                <w:bottom w:val="none" w:sz="0" w:space="0" w:color="auto"/>
                <w:right w:val="none" w:sz="0" w:space="0" w:color="auto"/>
              </w:divBdr>
            </w:div>
          </w:divsChild>
        </w:div>
        <w:div w:id="1973561150">
          <w:marLeft w:val="0"/>
          <w:marRight w:val="0"/>
          <w:marTop w:val="0"/>
          <w:marBottom w:val="0"/>
          <w:divBdr>
            <w:top w:val="none" w:sz="0" w:space="0" w:color="auto"/>
            <w:left w:val="none" w:sz="0" w:space="0" w:color="auto"/>
            <w:bottom w:val="none" w:sz="0" w:space="0" w:color="auto"/>
            <w:right w:val="none" w:sz="0" w:space="0" w:color="auto"/>
          </w:divBdr>
        </w:div>
        <w:div w:id="1646659672">
          <w:marLeft w:val="0"/>
          <w:marRight w:val="0"/>
          <w:marTop w:val="0"/>
          <w:marBottom w:val="120"/>
          <w:divBdr>
            <w:top w:val="none" w:sz="0" w:space="0" w:color="auto"/>
            <w:left w:val="none" w:sz="0" w:space="0" w:color="auto"/>
            <w:bottom w:val="none" w:sz="0" w:space="0" w:color="auto"/>
            <w:right w:val="none" w:sz="0" w:space="0" w:color="auto"/>
          </w:divBdr>
          <w:divsChild>
            <w:div w:id="1981572445">
              <w:marLeft w:val="0"/>
              <w:marRight w:val="0"/>
              <w:marTop w:val="0"/>
              <w:marBottom w:val="0"/>
              <w:divBdr>
                <w:top w:val="none" w:sz="0" w:space="0" w:color="auto"/>
                <w:left w:val="none" w:sz="0" w:space="0" w:color="auto"/>
                <w:bottom w:val="none" w:sz="0" w:space="0" w:color="auto"/>
                <w:right w:val="none" w:sz="0" w:space="0" w:color="auto"/>
              </w:divBdr>
            </w:div>
            <w:div w:id="1078091438">
              <w:marLeft w:val="0"/>
              <w:marRight w:val="0"/>
              <w:marTop w:val="0"/>
              <w:marBottom w:val="0"/>
              <w:divBdr>
                <w:top w:val="none" w:sz="0" w:space="0" w:color="auto"/>
                <w:left w:val="none" w:sz="0" w:space="0" w:color="auto"/>
                <w:bottom w:val="none" w:sz="0" w:space="0" w:color="auto"/>
                <w:right w:val="none" w:sz="0" w:space="0" w:color="auto"/>
              </w:divBdr>
            </w:div>
          </w:divsChild>
        </w:div>
        <w:div w:id="819156224">
          <w:marLeft w:val="0"/>
          <w:marRight w:val="0"/>
          <w:marTop w:val="225"/>
          <w:marBottom w:val="0"/>
          <w:divBdr>
            <w:top w:val="none" w:sz="0" w:space="0" w:color="auto"/>
            <w:left w:val="none" w:sz="0" w:space="0" w:color="auto"/>
            <w:bottom w:val="none" w:sz="0" w:space="0" w:color="auto"/>
            <w:right w:val="none" w:sz="0" w:space="0" w:color="auto"/>
          </w:divBdr>
        </w:div>
        <w:div w:id="45880505">
          <w:marLeft w:val="0"/>
          <w:marRight w:val="0"/>
          <w:marTop w:val="0"/>
          <w:marBottom w:val="0"/>
          <w:divBdr>
            <w:top w:val="none" w:sz="0" w:space="0" w:color="auto"/>
            <w:left w:val="none" w:sz="0" w:space="0" w:color="auto"/>
            <w:bottom w:val="none" w:sz="0" w:space="0" w:color="auto"/>
            <w:right w:val="none" w:sz="0" w:space="0" w:color="auto"/>
          </w:divBdr>
        </w:div>
        <w:div w:id="1246063302">
          <w:marLeft w:val="0"/>
          <w:marRight w:val="0"/>
          <w:marTop w:val="0"/>
          <w:marBottom w:val="120"/>
          <w:divBdr>
            <w:top w:val="none" w:sz="0" w:space="0" w:color="auto"/>
            <w:left w:val="none" w:sz="0" w:space="0" w:color="auto"/>
            <w:bottom w:val="none" w:sz="0" w:space="0" w:color="auto"/>
            <w:right w:val="none" w:sz="0" w:space="0" w:color="auto"/>
          </w:divBdr>
          <w:divsChild>
            <w:div w:id="286743530">
              <w:marLeft w:val="0"/>
              <w:marRight w:val="0"/>
              <w:marTop w:val="0"/>
              <w:marBottom w:val="0"/>
              <w:divBdr>
                <w:top w:val="none" w:sz="0" w:space="0" w:color="auto"/>
                <w:left w:val="none" w:sz="0" w:space="0" w:color="auto"/>
                <w:bottom w:val="none" w:sz="0" w:space="0" w:color="auto"/>
                <w:right w:val="none" w:sz="0" w:space="0" w:color="auto"/>
              </w:divBdr>
            </w:div>
          </w:divsChild>
        </w:div>
        <w:div w:id="1509324465">
          <w:marLeft w:val="0"/>
          <w:marRight w:val="0"/>
          <w:marTop w:val="0"/>
          <w:marBottom w:val="0"/>
          <w:divBdr>
            <w:top w:val="none" w:sz="0" w:space="0" w:color="auto"/>
            <w:left w:val="none" w:sz="0" w:space="0" w:color="auto"/>
            <w:bottom w:val="none" w:sz="0" w:space="0" w:color="auto"/>
            <w:right w:val="none" w:sz="0" w:space="0" w:color="auto"/>
          </w:divBdr>
        </w:div>
        <w:div w:id="49503075">
          <w:marLeft w:val="0"/>
          <w:marRight w:val="0"/>
          <w:marTop w:val="0"/>
          <w:marBottom w:val="120"/>
          <w:divBdr>
            <w:top w:val="none" w:sz="0" w:space="0" w:color="auto"/>
            <w:left w:val="none" w:sz="0" w:space="0" w:color="auto"/>
            <w:bottom w:val="none" w:sz="0" w:space="0" w:color="auto"/>
            <w:right w:val="none" w:sz="0" w:space="0" w:color="auto"/>
          </w:divBdr>
          <w:divsChild>
            <w:div w:id="297953938">
              <w:marLeft w:val="0"/>
              <w:marRight w:val="0"/>
              <w:marTop w:val="0"/>
              <w:marBottom w:val="0"/>
              <w:divBdr>
                <w:top w:val="none" w:sz="0" w:space="0" w:color="auto"/>
                <w:left w:val="none" w:sz="0" w:space="0" w:color="auto"/>
                <w:bottom w:val="none" w:sz="0" w:space="0" w:color="auto"/>
                <w:right w:val="none" w:sz="0" w:space="0" w:color="auto"/>
              </w:divBdr>
            </w:div>
          </w:divsChild>
        </w:div>
        <w:div w:id="2042977129">
          <w:marLeft w:val="0"/>
          <w:marRight w:val="0"/>
          <w:marTop w:val="0"/>
          <w:marBottom w:val="0"/>
          <w:divBdr>
            <w:top w:val="none" w:sz="0" w:space="0" w:color="auto"/>
            <w:left w:val="none" w:sz="0" w:space="0" w:color="auto"/>
            <w:bottom w:val="none" w:sz="0" w:space="0" w:color="auto"/>
            <w:right w:val="none" w:sz="0" w:space="0" w:color="auto"/>
          </w:divBdr>
        </w:div>
        <w:div w:id="476799244">
          <w:marLeft w:val="0"/>
          <w:marRight w:val="0"/>
          <w:marTop w:val="0"/>
          <w:marBottom w:val="120"/>
          <w:divBdr>
            <w:top w:val="none" w:sz="0" w:space="0" w:color="auto"/>
            <w:left w:val="none" w:sz="0" w:space="0" w:color="auto"/>
            <w:bottom w:val="none" w:sz="0" w:space="0" w:color="auto"/>
            <w:right w:val="none" w:sz="0" w:space="0" w:color="auto"/>
          </w:divBdr>
          <w:divsChild>
            <w:div w:id="1588467244">
              <w:marLeft w:val="0"/>
              <w:marRight w:val="0"/>
              <w:marTop w:val="0"/>
              <w:marBottom w:val="0"/>
              <w:divBdr>
                <w:top w:val="none" w:sz="0" w:space="0" w:color="auto"/>
                <w:left w:val="none" w:sz="0" w:space="0" w:color="auto"/>
                <w:bottom w:val="none" w:sz="0" w:space="0" w:color="auto"/>
                <w:right w:val="none" w:sz="0" w:space="0" w:color="auto"/>
              </w:divBdr>
            </w:div>
          </w:divsChild>
        </w:div>
        <w:div w:id="865481042">
          <w:marLeft w:val="0"/>
          <w:marRight w:val="0"/>
          <w:marTop w:val="0"/>
          <w:marBottom w:val="0"/>
          <w:divBdr>
            <w:top w:val="none" w:sz="0" w:space="0" w:color="auto"/>
            <w:left w:val="none" w:sz="0" w:space="0" w:color="auto"/>
            <w:bottom w:val="none" w:sz="0" w:space="0" w:color="auto"/>
            <w:right w:val="none" w:sz="0" w:space="0" w:color="auto"/>
          </w:divBdr>
        </w:div>
        <w:div w:id="1266419785">
          <w:marLeft w:val="0"/>
          <w:marRight w:val="0"/>
          <w:marTop w:val="0"/>
          <w:marBottom w:val="120"/>
          <w:divBdr>
            <w:top w:val="none" w:sz="0" w:space="0" w:color="auto"/>
            <w:left w:val="none" w:sz="0" w:space="0" w:color="auto"/>
            <w:bottom w:val="none" w:sz="0" w:space="0" w:color="auto"/>
            <w:right w:val="none" w:sz="0" w:space="0" w:color="auto"/>
          </w:divBdr>
          <w:divsChild>
            <w:div w:id="634258978">
              <w:marLeft w:val="0"/>
              <w:marRight w:val="0"/>
              <w:marTop w:val="0"/>
              <w:marBottom w:val="0"/>
              <w:divBdr>
                <w:top w:val="none" w:sz="0" w:space="0" w:color="auto"/>
                <w:left w:val="none" w:sz="0" w:space="0" w:color="auto"/>
                <w:bottom w:val="none" w:sz="0" w:space="0" w:color="auto"/>
                <w:right w:val="none" w:sz="0" w:space="0" w:color="auto"/>
              </w:divBdr>
            </w:div>
          </w:divsChild>
        </w:div>
        <w:div w:id="1964261335">
          <w:marLeft w:val="0"/>
          <w:marRight w:val="0"/>
          <w:marTop w:val="0"/>
          <w:marBottom w:val="0"/>
          <w:divBdr>
            <w:top w:val="none" w:sz="0" w:space="0" w:color="auto"/>
            <w:left w:val="none" w:sz="0" w:space="0" w:color="auto"/>
            <w:bottom w:val="none" w:sz="0" w:space="0" w:color="auto"/>
            <w:right w:val="none" w:sz="0" w:space="0" w:color="auto"/>
          </w:divBdr>
        </w:div>
        <w:div w:id="469640757">
          <w:marLeft w:val="0"/>
          <w:marRight w:val="0"/>
          <w:marTop w:val="0"/>
          <w:marBottom w:val="120"/>
          <w:divBdr>
            <w:top w:val="none" w:sz="0" w:space="0" w:color="auto"/>
            <w:left w:val="none" w:sz="0" w:space="0" w:color="auto"/>
            <w:bottom w:val="none" w:sz="0" w:space="0" w:color="auto"/>
            <w:right w:val="none" w:sz="0" w:space="0" w:color="auto"/>
          </w:divBdr>
          <w:divsChild>
            <w:div w:id="1220942066">
              <w:marLeft w:val="0"/>
              <w:marRight w:val="0"/>
              <w:marTop w:val="0"/>
              <w:marBottom w:val="0"/>
              <w:divBdr>
                <w:top w:val="none" w:sz="0" w:space="0" w:color="auto"/>
                <w:left w:val="none" w:sz="0" w:space="0" w:color="auto"/>
                <w:bottom w:val="none" w:sz="0" w:space="0" w:color="auto"/>
                <w:right w:val="none" w:sz="0" w:space="0" w:color="auto"/>
              </w:divBdr>
            </w:div>
          </w:divsChild>
        </w:div>
        <w:div w:id="1214199729">
          <w:marLeft w:val="0"/>
          <w:marRight w:val="0"/>
          <w:marTop w:val="0"/>
          <w:marBottom w:val="0"/>
          <w:divBdr>
            <w:top w:val="none" w:sz="0" w:space="0" w:color="auto"/>
            <w:left w:val="none" w:sz="0" w:space="0" w:color="auto"/>
            <w:bottom w:val="none" w:sz="0" w:space="0" w:color="auto"/>
            <w:right w:val="none" w:sz="0" w:space="0" w:color="auto"/>
          </w:divBdr>
        </w:div>
        <w:div w:id="1087966492">
          <w:marLeft w:val="0"/>
          <w:marRight w:val="0"/>
          <w:marTop w:val="0"/>
          <w:marBottom w:val="120"/>
          <w:divBdr>
            <w:top w:val="none" w:sz="0" w:space="0" w:color="auto"/>
            <w:left w:val="none" w:sz="0" w:space="0" w:color="auto"/>
            <w:bottom w:val="none" w:sz="0" w:space="0" w:color="auto"/>
            <w:right w:val="none" w:sz="0" w:space="0" w:color="auto"/>
          </w:divBdr>
          <w:divsChild>
            <w:div w:id="560605172">
              <w:marLeft w:val="0"/>
              <w:marRight w:val="0"/>
              <w:marTop w:val="0"/>
              <w:marBottom w:val="0"/>
              <w:divBdr>
                <w:top w:val="none" w:sz="0" w:space="0" w:color="auto"/>
                <w:left w:val="none" w:sz="0" w:space="0" w:color="auto"/>
                <w:bottom w:val="none" w:sz="0" w:space="0" w:color="auto"/>
                <w:right w:val="none" w:sz="0" w:space="0" w:color="auto"/>
              </w:divBdr>
            </w:div>
          </w:divsChild>
        </w:div>
        <w:div w:id="3942778">
          <w:marLeft w:val="0"/>
          <w:marRight w:val="0"/>
          <w:marTop w:val="0"/>
          <w:marBottom w:val="0"/>
          <w:divBdr>
            <w:top w:val="none" w:sz="0" w:space="0" w:color="auto"/>
            <w:left w:val="none" w:sz="0" w:space="0" w:color="auto"/>
            <w:bottom w:val="none" w:sz="0" w:space="0" w:color="auto"/>
            <w:right w:val="none" w:sz="0" w:space="0" w:color="auto"/>
          </w:divBdr>
        </w:div>
        <w:div w:id="350373960">
          <w:marLeft w:val="0"/>
          <w:marRight w:val="0"/>
          <w:marTop w:val="0"/>
          <w:marBottom w:val="120"/>
          <w:divBdr>
            <w:top w:val="none" w:sz="0" w:space="0" w:color="auto"/>
            <w:left w:val="none" w:sz="0" w:space="0" w:color="auto"/>
            <w:bottom w:val="none" w:sz="0" w:space="0" w:color="auto"/>
            <w:right w:val="none" w:sz="0" w:space="0" w:color="auto"/>
          </w:divBdr>
          <w:divsChild>
            <w:div w:id="1256356436">
              <w:marLeft w:val="0"/>
              <w:marRight w:val="0"/>
              <w:marTop w:val="0"/>
              <w:marBottom w:val="0"/>
              <w:divBdr>
                <w:top w:val="none" w:sz="0" w:space="0" w:color="auto"/>
                <w:left w:val="none" w:sz="0" w:space="0" w:color="auto"/>
                <w:bottom w:val="none" w:sz="0" w:space="0" w:color="auto"/>
                <w:right w:val="none" w:sz="0" w:space="0" w:color="auto"/>
              </w:divBdr>
            </w:div>
          </w:divsChild>
        </w:div>
        <w:div w:id="559557531">
          <w:marLeft w:val="0"/>
          <w:marRight w:val="0"/>
          <w:marTop w:val="0"/>
          <w:marBottom w:val="0"/>
          <w:divBdr>
            <w:top w:val="none" w:sz="0" w:space="0" w:color="auto"/>
            <w:left w:val="none" w:sz="0" w:space="0" w:color="auto"/>
            <w:bottom w:val="none" w:sz="0" w:space="0" w:color="auto"/>
            <w:right w:val="none" w:sz="0" w:space="0" w:color="auto"/>
          </w:divBdr>
        </w:div>
        <w:div w:id="262036415">
          <w:marLeft w:val="0"/>
          <w:marRight w:val="0"/>
          <w:marTop w:val="0"/>
          <w:marBottom w:val="120"/>
          <w:divBdr>
            <w:top w:val="none" w:sz="0" w:space="0" w:color="auto"/>
            <w:left w:val="none" w:sz="0" w:space="0" w:color="auto"/>
            <w:bottom w:val="none" w:sz="0" w:space="0" w:color="auto"/>
            <w:right w:val="none" w:sz="0" w:space="0" w:color="auto"/>
          </w:divBdr>
          <w:divsChild>
            <w:div w:id="1631395993">
              <w:marLeft w:val="0"/>
              <w:marRight w:val="0"/>
              <w:marTop w:val="0"/>
              <w:marBottom w:val="0"/>
              <w:divBdr>
                <w:top w:val="none" w:sz="0" w:space="0" w:color="auto"/>
                <w:left w:val="none" w:sz="0" w:space="0" w:color="auto"/>
                <w:bottom w:val="none" w:sz="0" w:space="0" w:color="auto"/>
                <w:right w:val="none" w:sz="0" w:space="0" w:color="auto"/>
              </w:divBdr>
            </w:div>
          </w:divsChild>
        </w:div>
        <w:div w:id="1109007755">
          <w:marLeft w:val="0"/>
          <w:marRight w:val="0"/>
          <w:marTop w:val="0"/>
          <w:marBottom w:val="0"/>
          <w:divBdr>
            <w:top w:val="none" w:sz="0" w:space="0" w:color="auto"/>
            <w:left w:val="none" w:sz="0" w:space="0" w:color="auto"/>
            <w:bottom w:val="none" w:sz="0" w:space="0" w:color="auto"/>
            <w:right w:val="none" w:sz="0" w:space="0" w:color="auto"/>
          </w:divBdr>
        </w:div>
        <w:div w:id="1040663575">
          <w:marLeft w:val="0"/>
          <w:marRight w:val="0"/>
          <w:marTop w:val="0"/>
          <w:marBottom w:val="120"/>
          <w:divBdr>
            <w:top w:val="none" w:sz="0" w:space="0" w:color="auto"/>
            <w:left w:val="none" w:sz="0" w:space="0" w:color="auto"/>
            <w:bottom w:val="none" w:sz="0" w:space="0" w:color="auto"/>
            <w:right w:val="none" w:sz="0" w:space="0" w:color="auto"/>
          </w:divBdr>
          <w:divsChild>
            <w:div w:id="1752309040">
              <w:marLeft w:val="0"/>
              <w:marRight w:val="0"/>
              <w:marTop w:val="0"/>
              <w:marBottom w:val="0"/>
              <w:divBdr>
                <w:top w:val="none" w:sz="0" w:space="0" w:color="auto"/>
                <w:left w:val="none" w:sz="0" w:space="0" w:color="auto"/>
                <w:bottom w:val="none" w:sz="0" w:space="0" w:color="auto"/>
                <w:right w:val="none" w:sz="0" w:space="0" w:color="auto"/>
              </w:divBdr>
            </w:div>
          </w:divsChild>
        </w:div>
        <w:div w:id="810025065">
          <w:marLeft w:val="0"/>
          <w:marRight w:val="0"/>
          <w:marTop w:val="0"/>
          <w:marBottom w:val="0"/>
          <w:divBdr>
            <w:top w:val="none" w:sz="0" w:space="0" w:color="auto"/>
            <w:left w:val="none" w:sz="0" w:space="0" w:color="auto"/>
            <w:bottom w:val="none" w:sz="0" w:space="0" w:color="auto"/>
            <w:right w:val="none" w:sz="0" w:space="0" w:color="auto"/>
          </w:divBdr>
        </w:div>
        <w:div w:id="680936941">
          <w:marLeft w:val="0"/>
          <w:marRight w:val="0"/>
          <w:marTop w:val="0"/>
          <w:marBottom w:val="120"/>
          <w:divBdr>
            <w:top w:val="none" w:sz="0" w:space="0" w:color="auto"/>
            <w:left w:val="none" w:sz="0" w:space="0" w:color="auto"/>
            <w:bottom w:val="none" w:sz="0" w:space="0" w:color="auto"/>
            <w:right w:val="none" w:sz="0" w:space="0" w:color="auto"/>
          </w:divBdr>
          <w:divsChild>
            <w:div w:id="1339039117">
              <w:marLeft w:val="0"/>
              <w:marRight w:val="0"/>
              <w:marTop w:val="0"/>
              <w:marBottom w:val="0"/>
              <w:divBdr>
                <w:top w:val="none" w:sz="0" w:space="0" w:color="auto"/>
                <w:left w:val="none" w:sz="0" w:space="0" w:color="auto"/>
                <w:bottom w:val="none" w:sz="0" w:space="0" w:color="auto"/>
                <w:right w:val="none" w:sz="0" w:space="0" w:color="auto"/>
              </w:divBdr>
            </w:div>
          </w:divsChild>
        </w:div>
        <w:div w:id="1052727318">
          <w:marLeft w:val="0"/>
          <w:marRight w:val="0"/>
          <w:marTop w:val="0"/>
          <w:marBottom w:val="0"/>
          <w:divBdr>
            <w:top w:val="none" w:sz="0" w:space="0" w:color="auto"/>
            <w:left w:val="none" w:sz="0" w:space="0" w:color="auto"/>
            <w:bottom w:val="none" w:sz="0" w:space="0" w:color="auto"/>
            <w:right w:val="none" w:sz="0" w:space="0" w:color="auto"/>
          </w:divBdr>
        </w:div>
        <w:div w:id="893782932">
          <w:marLeft w:val="0"/>
          <w:marRight w:val="0"/>
          <w:marTop w:val="0"/>
          <w:marBottom w:val="120"/>
          <w:divBdr>
            <w:top w:val="none" w:sz="0" w:space="0" w:color="auto"/>
            <w:left w:val="none" w:sz="0" w:space="0" w:color="auto"/>
            <w:bottom w:val="none" w:sz="0" w:space="0" w:color="auto"/>
            <w:right w:val="none" w:sz="0" w:space="0" w:color="auto"/>
          </w:divBdr>
          <w:divsChild>
            <w:div w:id="1677802084">
              <w:marLeft w:val="0"/>
              <w:marRight w:val="0"/>
              <w:marTop w:val="0"/>
              <w:marBottom w:val="0"/>
              <w:divBdr>
                <w:top w:val="none" w:sz="0" w:space="0" w:color="auto"/>
                <w:left w:val="none" w:sz="0" w:space="0" w:color="auto"/>
                <w:bottom w:val="none" w:sz="0" w:space="0" w:color="auto"/>
                <w:right w:val="none" w:sz="0" w:space="0" w:color="auto"/>
              </w:divBdr>
            </w:div>
          </w:divsChild>
        </w:div>
        <w:div w:id="1094284148">
          <w:marLeft w:val="0"/>
          <w:marRight w:val="0"/>
          <w:marTop w:val="0"/>
          <w:marBottom w:val="0"/>
          <w:divBdr>
            <w:top w:val="none" w:sz="0" w:space="0" w:color="auto"/>
            <w:left w:val="none" w:sz="0" w:space="0" w:color="auto"/>
            <w:bottom w:val="none" w:sz="0" w:space="0" w:color="auto"/>
            <w:right w:val="none" w:sz="0" w:space="0" w:color="auto"/>
          </w:divBdr>
        </w:div>
        <w:div w:id="684212277">
          <w:marLeft w:val="0"/>
          <w:marRight w:val="0"/>
          <w:marTop w:val="0"/>
          <w:marBottom w:val="120"/>
          <w:divBdr>
            <w:top w:val="none" w:sz="0" w:space="0" w:color="auto"/>
            <w:left w:val="none" w:sz="0" w:space="0" w:color="auto"/>
            <w:bottom w:val="none" w:sz="0" w:space="0" w:color="auto"/>
            <w:right w:val="none" w:sz="0" w:space="0" w:color="auto"/>
          </w:divBdr>
          <w:divsChild>
            <w:div w:id="1644115352">
              <w:marLeft w:val="0"/>
              <w:marRight w:val="0"/>
              <w:marTop w:val="0"/>
              <w:marBottom w:val="0"/>
              <w:divBdr>
                <w:top w:val="none" w:sz="0" w:space="0" w:color="auto"/>
                <w:left w:val="none" w:sz="0" w:space="0" w:color="auto"/>
                <w:bottom w:val="none" w:sz="0" w:space="0" w:color="auto"/>
                <w:right w:val="none" w:sz="0" w:space="0" w:color="auto"/>
              </w:divBdr>
            </w:div>
          </w:divsChild>
        </w:div>
        <w:div w:id="1097597006">
          <w:marLeft w:val="0"/>
          <w:marRight w:val="0"/>
          <w:marTop w:val="0"/>
          <w:marBottom w:val="0"/>
          <w:divBdr>
            <w:top w:val="none" w:sz="0" w:space="0" w:color="auto"/>
            <w:left w:val="none" w:sz="0" w:space="0" w:color="auto"/>
            <w:bottom w:val="none" w:sz="0" w:space="0" w:color="auto"/>
            <w:right w:val="none" w:sz="0" w:space="0" w:color="auto"/>
          </w:divBdr>
        </w:div>
        <w:div w:id="112092162">
          <w:marLeft w:val="0"/>
          <w:marRight w:val="0"/>
          <w:marTop w:val="0"/>
          <w:marBottom w:val="120"/>
          <w:divBdr>
            <w:top w:val="none" w:sz="0" w:space="0" w:color="auto"/>
            <w:left w:val="none" w:sz="0" w:space="0" w:color="auto"/>
            <w:bottom w:val="none" w:sz="0" w:space="0" w:color="auto"/>
            <w:right w:val="none" w:sz="0" w:space="0" w:color="auto"/>
          </w:divBdr>
          <w:divsChild>
            <w:div w:id="1255237496">
              <w:marLeft w:val="0"/>
              <w:marRight w:val="0"/>
              <w:marTop w:val="0"/>
              <w:marBottom w:val="0"/>
              <w:divBdr>
                <w:top w:val="none" w:sz="0" w:space="0" w:color="auto"/>
                <w:left w:val="none" w:sz="0" w:space="0" w:color="auto"/>
                <w:bottom w:val="none" w:sz="0" w:space="0" w:color="auto"/>
                <w:right w:val="none" w:sz="0" w:space="0" w:color="auto"/>
              </w:divBdr>
            </w:div>
          </w:divsChild>
        </w:div>
        <w:div w:id="894390200">
          <w:marLeft w:val="0"/>
          <w:marRight w:val="0"/>
          <w:marTop w:val="0"/>
          <w:marBottom w:val="0"/>
          <w:divBdr>
            <w:top w:val="none" w:sz="0" w:space="0" w:color="auto"/>
            <w:left w:val="none" w:sz="0" w:space="0" w:color="auto"/>
            <w:bottom w:val="none" w:sz="0" w:space="0" w:color="auto"/>
            <w:right w:val="none" w:sz="0" w:space="0" w:color="auto"/>
          </w:divBdr>
        </w:div>
        <w:div w:id="366834108">
          <w:marLeft w:val="0"/>
          <w:marRight w:val="0"/>
          <w:marTop w:val="0"/>
          <w:marBottom w:val="120"/>
          <w:divBdr>
            <w:top w:val="none" w:sz="0" w:space="0" w:color="auto"/>
            <w:left w:val="none" w:sz="0" w:space="0" w:color="auto"/>
            <w:bottom w:val="none" w:sz="0" w:space="0" w:color="auto"/>
            <w:right w:val="none" w:sz="0" w:space="0" w:color="auto"/>
          </w:divBdr>
          <w:divsChild>
            <w:div w:id="1421414165">
              <w:marLeft w:val="0"/>
              <w:marRight w:val="0"/>
              <w:marTop w:val="0"/>
              <w:marBottom w:val="0"/>
              <w:divBdr>
                <w:top w:val="none" w:sz="0" w:space="0" w:color="auto"/>
                <w:left w:val="none" w:sz="0" w:space="0" w:color="auto"/>
                <w:bottom w:val="none" w:sz="0" w:space="0" w:color="auto"/>
                <w:right w:val="none" w:sz="0" w:space="0" w:color="auto"/>
              </w:divBdr>
            </w:div>
          </w:divsChild>
        </w:div>
        <w:div w:id="1870294332">
          <w:marLeft w:val="0"/>
          <w:marRight w:val="0"/>
          <w:marTop w:val="0"/>
          <w:marBottom w:val="0"/>
          <w:divBdr>
            <w:top w:val="none" w:sz="0" w:space="0" w:color="auto"/>
            <w:left w:val="none" w:sz="0" w:space="0" w:color="auto"/>
            <w:bottom w:val="none" w:sz="0" w:space="0" w:color="auto"/>
            <w:right w:val="none" w:sz="0" w:space="0" w:color="auto"/>
          </w:divBdr>
        </w:div>
        <w:div w:id="1939365991">
          <w:marLeft w:val="0"/>
          <w:marRight w:val="0"/>
          <w:marTop w:val="0"/>
          <w:marBottom w:val="120"/>
          <w:divBdr>
            <w:top w:val="none" w:sz="0" w:space="0" w:color="auto"/>
            <w:left w:val="none" w:sz="0" w:space="0" w:color="auto"/>
            <w:bottom w:val="none" w:sz="0" w:space="0" w:color="auto"/>
            <w:right w:val="none" w:sz="0" w:space="0" w:color="auto"/>
          </w:divBdr>
          <w:divsChild>
            <w:div w:id="1146506308">
              <w:marLeft w:val="0"/>
              <w:marRight w:val="0"/>
              <w:marTop w:val="0"/>
              <w:marBottom w:val="0"/>
              <w:divBdr>
                <w:top w:val="none" w:sz="0" w:space="0" w:color="auto"/>
                <w:left w:val="none" w:sz="0" w:space="0" w:color="auto"/>
                <w:bottom w:val="none" w:sz="0" w:space="0" w:color="auto"/>
                <w:right w:val="none" w:sz="0" w:space="0" w:color="auto"/>
              </w:divBdr>
            </w:div>
          </w:divsChild>
        </w:div>
        <w:div w:id="1635333691">
          <w:marLeft w:val="0"/>
          <w:marRight w:val="0"/>
          <w:marTop w:val="0"/>
          <w:marBottom w:val="0"/>
          <w:divBdr>
            <w:top w:val="none" w:sz="0" w:space="0" w:color="auto"/>
            <w:left w:val="none" w:sz="0" w:space="0" w:color="auto"/>
            <w:bottom w:val="none" w:sz="0" w:space="0" w:color="auto"/>
            <w:right w:val="none" w:sz="0" w:space="0" w:color="auto"/>
          </w:divBdr>
        </w:div>
        <w:div w:id="1039404160">
          <w:marLeft w:val="0"/>
          <w:marRight w:val="0"/>
          <w:marTop w:val="0"/>
          <w:marBottom w:val="120"/>
          <w:divBdr>
            <w:top w:val="none" w:sz="0" w:space="0" w:color="auto"/>
            <w:left w:val="none" w:sz="0" w:space="0" w:color="auto"/>
            <w:bottom w:val="none" w:sz="0" w:space="0" w:color="auto"/>
            <w:right w:val="none" w:sz="0" w:space="0" w:color="auto"/>
          </w:divBdr>
          <w:divsChild>
            <w:div w:id="32393172">
              <w:marLeft w:val="0"/>
              <w:marRight w:val="0"/>
              <w:marTop w:val="0"/>
              <w:marBottom w:val="0"/>
              <w:divBdr>
                <w:top w:val="none" w:sz="0" w:space="0" w:color="auto"/>
                <w:left w:val="none" w:sz="0" w:space="0" w:color="auto"/>
                <w:bottom w:val="none" w:sz="0" w:space="0" w:color="auto"/>
                <w:right w:val="none" w:sz="0" w:space="0" w:color="auto"/>
              </w:divBdr>
            </w:div>
          </w:divsChild>
        </w:div>
        <w:div w:id="150289934">
          <w:marLeft w:val="0"/>
          <w:marRight w:val="0"/>
          <w:marTop w:val="0"/>
          <w:marBottom w:val="0"/>
          <w:divBdr>
            <w:top w:val="none" w:sz="0" w:space="0" w:color="auto"/>
            <w:left w:val="none" w:sz="0" w:space="0" w:color="auto"/>
            <w:bottom w:val="none" w:sz="0" w:space="0" w:color="auto"/>
            <w:right w:val="none" w:sz="0" w:space="0" w:color="auto"/>
          </w:divBdr>
        </w:div>
        <w:div w:id="1032459435">
          <w:marLeft w:val="0"/>
          <w:marRight w:val="0"/>
          <w:marTop w:val="0"/>
          <w:marBottom w:val="120"/>
          <w:divBdr>
            <w:top w:val="none" w:sz="0" w:space="0" w:color="auto"/>
            <w:left w:val="none" w:sz="0" w:space="0" w:color="auto"/>
            <w:bottom w:val="none" w:sz="0" w:space="0" w:color="auto"/>
            <w:right w:val="none" w:sz="0" w:space="0" w:color="auto"/>
          </w:divBdr>
          <w:divsChild>
            <w:div w:id="874731811">
              <w:marLeft w:val="0"/>
              <w:marRight w:val="0"/>
              <w:marTop w:val="0"/>
              <w:marBottom w:val="0"/>
              <w:divBdr>
                <w:top w:val="none" w:sz="0" w:space="0" w:color="auto"/>
                <w:left w:val="none" w:sz="0" w:space="0" w:color="auto"/>
                <w:bottom w:val="none" w:sz="0" w:space="0" w:color="auto"/>
                <w:right w:val="none" w:sz="0" w:space="0" w:color="auto"/>
              </w:divBdr>
            </w:div>
          </w:divsChild>
        </w:div>
        <w:div w:id="2115588848">
          <w:marLeft w:val="0"/>
          <w:marRight w:val="0"/>
          <w:marTop w:val="0"/>
          <w:marBottom w:val="0"/>
          <w:divBdr>
            <w:top w:val="none" w:sz="0" w:space="0" w:color="auto"/>
            <w:left w:val="none" w:sz="0" w:space="0" w:color="auto"/>
            <w:bottom w:val="none" w:sz="0" w:space="0" w:color="auto"/>
            <w:right w:val="none" w:sz="0" w:space="0" w:color="auto"/>
          </w:divBdr>
        </w:div>
        <w:div w:id="829252888">
          <w:marLeft w:val="0"/>
          <w:marRight w:val="0"/>
          <w:marTop w:val="0"/>
          <w:marBottom w:val="120"/>
          <w:divBdr>
            <w:top w:val="none" w:sz="0" w:space="0" w:color="auto"/>
            <w:left w:val="none" w:sz="0" w:space="0" w:color="auto"/>
            <w:bottom w:val="none" w:sz="0" w:space="0" w:color="auto"/>
            <w:right w:val="none" w:sz="0" w:space="0" w:color="auto"/>
          </w:divBdr>
          <w:divsChild>
            <w:div w:id="1773237471">
              <w:marLeft w:val="0"/>
              <w:marRight w:val="0"/>
              <w:marTop w:val="0"/>
              <w:marBottom w:val="0"/>
              <w:divBdr>
                <w:top w:val="none" w:sz="0" w:space="0" w:color="auto"/>
                <w:left w:val="none" w:sz="0" w:space="0" w:color="auto"/>
                <w:bottom w:val="none" w:sz="0" w:space="0" w:color="auto"/>
                <w:right w:val="none" w:sz="0" w:space="0" w:color="auto"/>
              </w:divBdr>
            </w:div>
          </w:divsChild>
        </w:div>
        <w:div w:id="1746762088">
          <w:marLeft w:val="0"/>
          <w:marRight w:val="0"/>
          <w:marTop w:val="0"/>
          <w:marBottom w:val="0"/>
          <w:divBdr>
            <w:top w:val="none" w:sz="0" w:space="0" w:color="auto"/>
            <w:left w:val="none" w:sz="0" w:space="0" w:color="auto"/>
            <w:bottom w:val="none" w:sz="0" w:space="0" w:color="auto"/>
            <w:right w:val="none" w:sz="0" w:space="0" w:color="auto"/>
          </w:divBdr>
        </w:div>
        <w:div w:id="1686596112">
          <w:marLeft w:val="0"/>
          <w:marRight w:val="0"/>
          <w:marTop w:val="0"/>
          <w:marBottom w:val="120"/>
          <w:divBdr>
            <w:top w:val="none" w:sz="0" w:space="0" w:color="auto"/>
            <w:left w:val="none" w:sz="0" w:space="0" w:color="auto"/>
            <w:bottom w:val="none" w:sz="0" w:space="0" w:color="auto"/>
            <w:right w:val="none" w:sz="0" w:space="0" w:color="auto"/>
          </w:divBdr>
          <w:divsChild>
            <w:div w:id="798493492">
              <w:marLeft w:val="0"/>
              <w:marRight w:val="0"/>
              <w:marTop w:val="0"/>
              <w:marBottom w:val="0"/>
              <w:divBdr>
                <w:top w:val="none" w:sz="0" w:space="0" w:color="auto"/>
                <w:left w:val="none" w:sz="0" w:space="0" w:color="auto"/>
                <w:bottom w:val="none" w:sz="0" w:space="0" w:color="auto"/>
                <w:right w:val="none" w:sz="0" w:space="0" w:color="auto"/>
              </w:divBdr>
            </w:div>
          </w:divsChild>
        </w:div>
        <w:div w:id="572737821">
          <w:marLeft w:val="0"/>
          <w:marRight w:val="0"/>
          <w:marTop w:val="0"/>
          <w:marBottom w:val="0"/>
          <w:divBdr>
            <w:top w:val="none" w:sz="0" w:space="0" w:color="auto"/>
            <w:left w:val="none" w:sz="0" w:space="0" w:color="auto"/>
            <w:bottom w:val="none" w:sz="0" w:space="0" w:color="auto"/>
            <w:right w:val="none" w:sz="0" w:space="0" w:color="auto"/>
          </w:divBdr>
        </w:div>
        <w:div w:id="965349525">
          <w:marLeft w:val="0"/>
          <w:marRight w:val="0"/>
          <w:marTop w:val="0"/>
          <w:marBottom w:val="120"/>
          <w:divBdr>
            <w:top w:val="none" w:sz="0" w:space="0" w:color="auto"/>
            <w:left w:val="none" w:sz="0" w:space="0" w:color="auto"/>
            <w:bottom w:val="none" w:sz="0" w:space="0" w:color="auto"/>
            <w:right w:val="none" w:sz="0" w:space="0" w:color="auto"/>
          </w:divBdr>
          <w:divsChild>
            <w:div w:id="10035974">
              <w:marLeft w:val="0"/>
              <w:marRight w:val="0"/>
              <w:marTop w:val="0"/>
              <w:marBottom w:val="0"/>
              <w:divBdr>
                <w:top w:val="none" w:sz="0" w:space="0" w:color="auto"/>
                <w:left w:val="none" w:sz="0" w:space="0" w:color="auto"/>
                <w:bottom w:val="none" w:sz="0" w:space="0" w:color="auto"/>
                <w:right w:val="none" w:sz="0" w:space="0" w:color="auto"/>
              </w:divBdr>
            </w:div>
          </w:divsChild>
        </w:div>
        <w:div w:id="1057779845">
          <w:marLeft w:val="0"/>
          <w:marRight w:val="0"/>
          <w:marTop w:val="0"/>
          <w:marBottom w:val="0"/>
          <w:divBdr>
            <w:top w:val="none" w:sz="0" w:space="0" w:color="auto"/>
            <w:left w:val="none" w:sz="0" w:space="0" w:color="auto"/>
            <w:bottom w:val="none" w:sz="0" w:space="0" w:color="auto"/>
            <w:right w:val="none" w:sz="0" w:space="0" w:color="auto"/>
          </w:divBdr>
        </w:div>
        <w:div w:id="1404836433">
          <w:marLeft w:val="0"/>
          <w:marRight w:val="0"/>
          <w:marTop w:val="0"/>
          <w:marBottom w:val="120"/>
          <w:divBdr>
            <w:top w:val="none" w:sz="0" w:space="0" w:color="auto"/>
            <w:left w:val="none" w:sz="0" w:space="0" w:color="auto"/>
            <w:bottom w:val="none" w:sz="0" w:space="0" w:color="auto"/>
            <w:right w:val="none" w:sz="0" w:space="0" w:color="auto"/>
          </w:divBdr>
          <w:divsChild>
            <w:div w:id="1095711897">
              <w:marLeft w:val="0"/>
              <w:marRight w:val="0"/>
              <w:marTop w:val="0"/>
              <w:marBottom w:val="0"/>
              <w:divBdr>
                <w:top w:val="none" w:sz="0" w:space="0" w:color="auto"/>
                <w:left w:val="none" w:sz="0" w:space="0" w:color="auto"/>
                <w:bottom w:val="none" w:sz="0" w:space="0" w:color="auto"/>
                <w:right w:val="none" w:sz="0" w:space="0" w:color="auto"/>
              </w:divBdr>
            </w:div>
          </w:divsChild>
        </w:div>
        <w:div w:id="645085291">
          <w:marLeft w:val="0"/>
          <w:marRight w:val="0"/>
          <w:marTop w:val="0"/>
          <w:marBottom w:val="0"/>
          <w:divBdr>
            <w:top w:val="none" w:sz="0" w:space="0" w:color="auto"/>
            <w:left w:val="none" w:sz="0" w:space="0" w:color="auto"/>
            <w:bottom w:val="none" w:sz="0" w:space="0" w:color="auto"/>
            <w:right w:val="none" w:sz="0" w:space="0" w:color="auto"/>
          </w:divBdr>
        </w:div>
        <w:div w:id="485127785">
          <w:marLeft w:val="0"/>
          <w:marRight w:val="0"/>
          <w:marTop w:val="0"/>
          <w:marBottom w:val="120"/>
          <w:divBdr>
            <w:top w:val="none" w:sz="0" w:space="0" w:color="auto"/>
            <w:left w:val="none" w:sz="0" w:space="0" w:color="auto"/>
            <w:bottom w:val="none" w:sz="0" w:space="0" w:color="auto"/>
            <w:right w:val="none" w:sz="0" w:space="0" w:color="auto"/>
          </w:divBdr>
          <w:divsChild>
            <w:div w:id="83766349">
              <w:marLeft w:val="0"/>
              <w:marRight w:val="0"/>
              <w:marTop w:val="0"/>
              <w:marBottom w:val="0"/>
              <w:divBdr>
                <w:top w:val="none" w:sz="0" w:space="0" w:color="auto"/>
                <w:left w:val="none" w:sz="0" w:space="0" w:color="auto"/>
                <w:bottom w:val="none" w:sz="0" w:space="0" w:color="auto"/>
                <w:right w:val="none" w:sz="0" w:space="0" w:color="auto"/>
              </w:divBdr>
            </w:div>
          </w:divsChild>
        </w:div>
        <w:div w:id="1130132659">
          <w:marLeft w:val="0"/>
          <w:marRight w:val="0"/>
          <w:marTop w:val="0"/>
          <w:marBottom w:val="0"/>
          <w:divBdr>
            <w:top w:val="none" w:sz="0" w:space="0" w:color="auto"/>
            <w:left w:val="none" w:sz="0" w:space="0" w:color="auto"/>
            <w:bottom w:val="none" w:sz="0" w:space="0" w:color="auto"/>
            <w:right w:val="none" w:sz="0" w:space="0" w:color="auto"/>
          </w:divBdr>
        </w:div>
        <w:div w:id="1555658871">
          <w:marLeft w:val="0"/>
          <w:marRight w:val="0"/>
          <w:marTop w:val="0"/>
          <w:marBottom w:val="120"/>
          <w:divBdr>
            <w:top w:val="none" w:sz="0" w:space="0" w:color="auto"/>
            <w:left w:val="none" w:sz="0" w:space="0" w:color="auto"/>
            <w:bottom w:val="none" w:sz="0" w:space="0" w:color="auto"/>
            <w:right w:val="none" w:sz="0" w:space="0" w:color="auto"/>
          </w:divBdr>
          <w:divsChild>
            <w:div w:id="756825064">
              <w:marLeft w:val="0"/>
              <w:marRight w:val="0"/>
              <w:marTop w:val="0"/>
              <w:marBottom w:val="0"/>
              <w:divBdr>
                <w:top w:val="none" w:sz="0" w:space="0" w:color="auto"/>
                <w:left w:val="none" w:sz="0" w:space="0" w:color="auto"/>
                <w:bottom w:val="none" w:sz="0" w:space="0" w:color="auto"/>
                <w:right w:val="none" w:sz="0" w:space="0" w:color="auto"/>
              </w:divBdr>
            </w:div>
          </w:divsChild>
        </w:div>
        <w:div w:id="552272401">
          <w:marLeft w:val="0"/>
          <w:marRight w:val="0"/>
          <w:marTop w:val="0"/>
          <w:marBottom w:val="0"/>
          <w:divBdr>
            <w:top w:val="none" w:sz="0" w:space="0" w:color="auto"/>
            <w:left w:val="none" w:sz="0" w:space="0" w:color="auto"/>
            <w:bottom w:val="none" w:sz="0" w:space="0" w:color="auto"/>
            <w:right w:val="none" w:sz="0" w:space="0" w:color="auto"/>
          </w:divBdr>
        </w:div>
        <w:div w:id="219293537">
          <w:marLeft w:val="0"/>
          <w:marRight w:val="0"/>
          <w:marTop w:val="0"/>
          <w:marBottom w:val="120"/>
          <w:divBdr>
            <w:top w:val="none" w:sz="0" w:space="0" w:color="auto"/>
            <w:left w:val="none" w:sz="0" w:space="0" w:color="auto"/>
            <w:bottom w:val="none" w:sz="0" w:space="0" w:color="auto"/>
            <w:right w:val="none" w:sz="0" w:space="0" w:color="auto"/>
          </w:divBdr>
          <w:divsChild>
            <w:div w:id="1587108247">
              <w:marLeft w:val="0"/>
              <w:marRight w:val="0"/>
              <w:marTop w:val="0"/>
              <w:marBottom w:val="0"/>
              <w:divBdr>
                <w:top w:val="none" w:sz="0" w:space="0" w:color="auto"/>
                <w:left w:val="none" w:sz="0" w:space="0" w:color="auto"/>
                <w:bottom w:val="none" w:sz="0" w:space="0" w:color="auto"/>
                <w:right w:val="none" w:sz="0" w:space="0" w:color="auto"/>
              </w:divBdr>
            </w:div>
          </w:divsChild>
        </w:div>
        <w:div w:id="1372072885">
          <w:marLeft w:val="0"/>
          <w:marRight w:val="0"/>
          <w:marTop w:val="0"/>
          <w:marBottom w:val="0"/>
          <w:divBdr>
            <w:top w:val="none" w:sz="0" w:space="0" w:color="auto"/>
            <w:left w:val="none" w:sz="0" w:space="0" w:color="auto"/>
            <w:bottom w:val="none" w:sz="0" w:space="0" w:color="auto"/>
            <w:right w:val="none" w:sz="0" w:space="0" w:color="auto"/>
          </w:divBdr>
        </w:div>
        <w:div w:id="1334332656">
          <w:marLeft w:val="0"/>
          <w:marRight w:val="0"/>
          <w:marTop w:val="0"/>
          <w:marBottom w:val="120"/>
          <w:divBdr>
            <w:top w:val="none" w:sz="0" w:space="0" w:color="auto"/>
            <w:left w:val="none" w:sz="0" w:space="0" w:color="auto"/>
            <w:bottom w:val="none" w:sz="0" w:space="0" w:color="auto"/>
            <w:right w:val="none" w:sz="0" w:space="0" w:color="auto"/>
          </w:divBdr>
          <w:divsChild>
            <w:div w:id="1663191434">
              <w:marLeft w:val="0"/>
              <w:marRight w:val="0"/>
              <w:marTop w:val="0"/>
              <w:marBottom w:val="0"/>
              <w:divBdr>
                <w:top w:val="none" w:sz="0" w:space="0" w:color="auto"/>
                <w:left w:val="none" w:sz="0" w:space="0" w:color="auto"/>
                <w:bottom w:val="none" w:sz="0" w:space="0" w:color="auto"/>
                <w:right w:val="none" w:sz="0" w:space="0" w:color="auto"/>
              </w:divBdr>
            </w:div>
          </w:divsChild>
        </w:div>
        <w:div w:id="819544352">
          <w:marLeft w:val="0"/>
          <w:marRight w:val="0"/>
          <w:marTop w:val="0"/>
          <w:marBottom w:val="0"/>
          <w:divBdr>
            <w:top w:val="none" w:sz="0" w:space="0" w:color="auto"/>
            <w:left w:val="none" w:sz="0" w:space="0" w:color="auto"/>
            <w:bottom w:val="none" w:sz="0" w:space="0" w:color="auto"/>
            <w:right w:val="none" w:sz="0" w:space="0" w:color="auto"/>
          </w:divBdr>
        </w:div>
        <w:div w:id="1481926064">
          <w:marLeft w:val="0"/>
          <w:marRight w:val="0"/>
          <w:marTop w:val="0"/>
          <w:marBottom w:val="120"/>
          <w:divBdr>
            <w:top w:val="none" w:sz="0" w:space="0" w:color="auto"/>
            <w:left w:val="none" w:sz="0" w:space="0" w:color="auto"/>
            <w:bottom w:val="none" w:sz="0" w:space="0" w:color="auto"/>
            <w:right w:val="none" w:sz="0" w:space="0" w:color="auto"/>
          </w:divBdr>
          <w:divsChild>
            <w:div w:id="340010639">
              <w:marLeft w:val="0"/>
              <w:marRight w:val="0"/>
              <w:marTop w:val="0"/>
              <w:marBottom w:val="0"/>
              <w:divBdr>
                <w:top w:val="none" w:sz="0" w:space="0" w:color="auto"/>
                <w:left w:val="none" w:sz="0" w:space="0" w:color="auto"/>
                <w:bottom w:val="none" w:sz="0" w:space="0" w:color="auto"/>
                <w:right w:val="none" w:sz="0" w:space="0" w:color="auto"/>
              </w:divBdr>
            </w:div>
          </w:divsChild>
        </w:div>
        <w:div w:id="1104496716">
          <w:marLeft w:val="0"/>
          <w:marRight w:val="0"/>
          <w:marTop w:val="0"/>
          <w:marBottom w:val="0"/>
          <w:divBdr>
            <w:top w:val="none" w:sz="0" w:space="0" w:color="auto"/>
            <w:left w:val="none" w:sz="0" w:space="0" w:color="auto"/>
            <w:bottom w:val="none" w:sz="0" w:space="0" w:color="auto"/>
            <w:right w:val="none" w:sz="0" w:space="0" w:color="auto"/>
          </w:divBdr>
        </w:div>
        <w:div w:id="1396664551">
          <w:marLeft w:val="0"/>
          <w:marRight w:val="0"/>
          <w:marTop w:val="0"/>
          <w:marBottom w:val="120"/>
          <w:divBdr>
            <w:top w:val="none" w:sz="0" w:space="0" w:color="auto"/>
            <w:left w:val="none" w:sz="0" w:space="0" w:color="auto"/>
            <w:bottom w:val="none" w:sz="0" w:space="0" w:color="auto"/>
            <w:right w:val="none" w:sz="0" w:space="0" w:color="auto"/>
          </w:divBdr>
          <w:divsChild>
            <w:div w:id="930698808">
              <w:marLeft w:val="0"/>
              <w:marRight w:val="0"/>
              <w:marTop w:val="0"/>
              <w:marBottom w:val="0"/>
              <w:divBdr>
                <w:top w:val="none" w:sz="0" w:space="0" w:color="auto"/>
                <w:left w:val="none" w:sz="0" w:space="0" w:color="auto"/>
                <w:bottom w:val="none" w:sz="0" w:space="0" w:color="auto"/>
                <w:right w:val="none" w:sz="0" w:space="0" w:color="auto"/>
              </w:divBdr>
            </w:div>
          </w:divsChild>
        </w:div>
        <w:div w:id="477697067">
          <w:marLeft w:val="0"/>
          <w:marRight w:val="0"/>
          <w:marTop w:val="0"/>
          <w:marBottom w:val="0"/>
          <w:divBdr>
            <w:top w:val="none" w:sz="0" w:space="0" w:color="auto"/>
            <w:left w:val="none" w:sz="0" w:space="0" w:color="auto"/>
            <w:bottom w:val="none" w:sz="0" w:space="0" w:color="auto"/>
            <w:right w:val="none" w:sz="0" w:space="0" w:color="auto"/>
          </w:divBdr>
        </w:div>
        <w:div w:id="1089545563">
          <w:marLeft w:val="0"/>
          <w:marRight w:val="0"/>
          <w:marTop w:val="0"/>
          <w:marBottom w:val="120"/>
          <w:divBdr>
            <w:top w:val="none" w:sz="0" w:space="0" w:color="auto"/>
            <w:left w:val="none" w:sz="0" w:space="0" w:color="auto"/>
            <w:bottom w:val="none" w:sz="0" w:space="0" w:color="auto"/>
            <w:right w:val="none" w:sz="0" w:space="0" w:color="auto"/>
          </w:divBdr>
          <w:divsChild>
            <w:div w:id="991760400">
              <w:marLeft w:val="0"/>
              <w:marRight w:val="0"/>
              <w:marTop w:val="0"/>
              <w:marBottom w:val="0"/>
              <w:divBdr>
                <w:top w:val="none" w:sz="0" w:space="0" w:color="auto"/>
                <w:left w:val="none" w:sz="0" w:space="0" w:color="auto"/>
                <w:bottom w:val="none" w:sz="0" w:space="0" w:color="auto"/>
                <w:right w:val="none" w:sz="0" w:space="0" w:color="auto"/>
              </w:divBdr>
            </w:div>
          </w:divsChild>
        </w:div>
        <w:div w:id="633487926">
          <w:marLeft w:val="0"/>
          <w:marRight w:val="0"/>
          <w:marTop w:val="0"/>
          <w:marBottom w:val="0"/>
          <w:divBdr>
            <w:top w:val="none" w:sz="0" w:space="0" w:color="auto"/>
            <w:left w:val="none" w:sz="0" w:space="0" w:color="auto"/>
            <w:bottom w:val="none" w:sz="0" w:space="0" w:color="auto"/>
            <w:right w:val="none" w:sz="0" w:space="0" w:color="auto"/>
          </w:divBdr>
        </w:div>
        <w:div w:id="703478655">
          <w:marLeft w:val="0"/>
          <w:marRight w:val="0"/>
          <w:marTop w:val="0"/>
          <w:marBottom w:val="120"/>
          <w:divBdr>
            <w:top w:val="none" w:sz="0" w:space="0" w:color="auto"/>
            <w:left w:val="none" w:sz="0" w:space="0" w:color="auto"/>
            <w:bottom w:val="none" w:sz="0" w:space="0" w:color="auto"/>
            <w:right w:val="none" w:sz="0" w:space="0" w:color="auto"/>
          </w:divBdr>
          <w:divsChild>
            <w:div w:id="614404478">
              <w:marLeft w:val="0"/>
              <w:marRight w:val="0"/>
              <w:marTop w:val="0"/>
              <w:marBottom w:val="0"/>
              <w:divBdr>
                <w:top w:val="none" w:sz="0" w:space="0" w:color="auto"/>
                <w:left w:val="none" w:sz="0" w:space="0" w:color="auto"/>
                <w:bottom w:val="none" w:sz="0" w:space="0" w:color="auto"/>
                <w:right w:val="none" w:sz="0" w:space="0" w:color="auto"/>
              </w:divBdr>
            </w:div>
          </w:divsChild>
        </w:div>
        <w:div w:id="2128740727">
          <w:marLeft w:val="0"/>
          <w:marRight w:val="0"/>
          <w:marTop w:val="0"/>
          <w:marBottom w:val="0"/>
          <w:divBdr>
            <w:top w:val="none" w:sz="0" w:space="0" w:color="auto"/>
            <w:left w:val="none" w:sz="0" w:space="0" w:color="auto"/>
            <w:bottom w:val="none" w:sz="0" w:space="0" w:color="auto"/>
            <w:right w:val="none" w:sz="0" w:space="0" w:color="auto"/>
          </w:divBdr>
        </w:div>
        <w:div w:id="317223589">
          <w:marLeft w:val="0"/>
          <w:marRight w:val="0"/>
          <w:marTop w:val="0"/>
          <w:marBottom w:val="120"/>
          <w:divBdr>
            <w:top w:val="none" w:sz="0" w:space="0" w:color="auto"/>
            <w:left w:val="none" w:sz="0" w:space="0" w:color="auto"/>
            <w:bottom w:val="none" w:sz="0" w:space="0" w:color="auto"/>
            <w:right w:val="none" w:sz="0" w:space="0" w:color="auto"/>
          </w:divBdr>
          <w:divsChild>
            <w:div w:id="973675939">
              <w:marLeft w:val="0"/>
              <w:marRight w:val="0"/>
              <w:marTop w:val="0"/>
              <w:marBottom w:val="0"/>
              <w:divBdr>
                <w:top w:val="none" w:sz="0" w:space="0" w:color="auto"/>
                <w:left w:val="none" w:sz="0" w:space="0" w:color="auto"/>
                <w:bottom w:val="none" w:sz="0" w:space="0" w:color="auto"/>
                <w:right w:val="none" w:sz="0" w:space="0" w:color="auto"/>
              </w:divBdr>
            </w:div>
          </w:divsChild>
        </w:div>
        <w:div w:id="1314723451">
          <w:marLeft w:val="0"/>
          <w:marRight w:val="0"/>
          <w:marTop w:val="0"/>
          <w:marBottom w:val="0"/>
          <w:divBdr>
            <w:top w:val="none" w:sz="0" w:space="0" w:color="auto"/>
            <w:left w:val="none" w:sz="0" w:space="0" w:color="auto"/>
            <w:bottom w:val="none" w:sz="0" w:space="0" w:color="auto"/>
            <w:right w:val="none" w:sz="0" w:space="0" w:color="auto"/>
          </w:divBdr>
        </w:div>
        <w:div w:id="1363433711">
          <w:marLeft w:val="0"/>
          <w:marRight w:val="0"/>
          <w:marTop w:val="0"/>
          <w:marBottom w:val="120"/>
          <w:divBdr>
            <w:top w:val="none" w:sz="0" w:space="0" w:color="auto"/>
            <w:left w:val="none" w:sz="0" w:space="0" w:color="auto"/>
            <w:bottom w:val="none" w:sz="0" w:space="0" w:color="auto"/>
            <w:right w:val="none" w:sz="0" w:space="0" w:color="auto"/>
          </w:divBdr>
          <w:divsChild>
            <w:div w:id="1815641803">
              <w:marLeft w:val="0"/>
              <w:marRight w:val="0"/>
              <w:marTop w:val="0"/>
              <w:marBottom w:val="0"/>
              <w:divBdr>
                <w:top w:val="none" w:sz="0" w:space="0" w:color="auto"/>
                <w:left w:val="none" w:sz="0" w:space="0" w:color="auto"/>
                <w:bottom w:val="none" w:sz="0" w:space="0" w:color="auto"/>
                <w:right w:val="none" w:sz="0" w:space="0" w:color="auto"/>
              </w:divBdr>
            </w:div>
          </w:divsChild>
        </w:div>
        <w:div w:id="1596279088">
          <w:marLeft w:val="0"/>
          <w:marRight w:val="0"/>
          <w:marTop w:val="225"/>
          <w:marBottom w:val="0"/>
          <w:divBdr>
            <w:top w:val="none" w:sz="0" w:space="0" w:color="auto"/>
            <w:left w:val="none" w:sz="0" w:space="0" w:color="auto"/>
            <w:bottom w:val="none" w:sz="0" w:space="0" w:color="auto"/>
            <w:right w:val="none" w:sz="0" w:space="0" w:color="auto"/>
          </w:divBdr>
        </w:div>
        <w:div w:id="1201238922">
          <w:marLeft w:val="0"/>
          <w:marRight w:val="0"/>
          <w:marTop w:val="0"/>
          <w:marBottom w:val="0"/>
          <w:divBdr>
            <w:top w:val="none" w:sz="0" w:space="0" w:color="auto"/>
            <w:left w:val="none" w:sz="0" w:space="0" w:color="auto"/>
            <w:bottom w:val="none" w:sz="0" w:space="0" w:color="auto"/>
            <w:right w:val="none" w:sz="0" w:space="0" w:color="auto"/>
          </w:divBdr>
        </w:div>
        <w:div w:id="611669592">
          <w:marLeft w:val="0"/>
          <w:marRight w:val="0"/>
          <w:marTop w:val="0"/>
          <w:marBottom w:val="120"/>
          <w:divBdr>
            <w:top w:val="none" w:sz="0" w:space="0" w:color="auto"/>
            <w:left w:val="none" w:sz="0" w:space="0" w:color="auto"/>
            <w:bottom w:val="none" w:sz="0" w:space="0" w:color="auto"/>
            <w:right w:val="none" w:sz="0" w:space="0" w:color="auto"/>
          </w:divBdr>
          <w:divsChild>
            <w:div w:id="607740243">
              <w:marLeft w:val="0"/>
              <w:marRight w:val="0"/>
              <w:marTop w:val="0"/>
              <w:marBottom w:val="0"/>
              <w:divBdr>
                <w:top w:val="none" w:sz="0" w:space="0" w:color="auto"/>
                <w:left w:val="none" w:sz="0" w:space="0" w:color="auto"/>
                <w:bottom w:val="none" w:sz="0" w:space="0" w:color="auto"/>
                <w:right w:val="none" w:sz="0" w:space="0" w:color="auto"/>
              </w:divBdr>
            </w:div>
            <w:div w:id="1437677576">
              <w:marLeft w:val="0"/>
              <w:marRight w:val="0"/>
              <w:marTop w:val="0"/>
              <w:marBottom w:val="0"/>
              <w:divBdr>
                <w:top w:val="none" w:sz="0" w:space="0" w:color="auto"/>
                <w:left w:val="none" w:sz="0" w:space="0" w:color="auto"/>
                <w:bottom w:val="none" w:sz="0" w:space="0" w:color="auto"/>
                <w:right w:val="none" w:sz="0" w:space="0" w:color="auto"/>
              </w:divBdr>
            </w:div>
          </w:divsChild>
        </w:div>
        <w:div w:id="398947482">
          <w:marLeft w:val="0"/>
          <w:marRight w:val="0"/>
          <w:marTop w:val="0"/>
          <w:marBottom w:val="0"/>
          <w:divBdr>
            <w:top w:val="none" w:sz="0" w:space="0" w:color="auto"/>
            <w:left w:val="none" w:sz="0" w:space="0" w:color="auto"/>
            <w:bottom w:val="none" w:sz="0" w:space="0" w:color="auto"/>
            <w:right w:val="none" w:sz="0" w:space="0" w:color="auto"/>
          </w:divBdr>
        </w:div>
        <w:div w:id="768281661">
          <w:marLeft w:val="0"/>
          <w:marRight w:val="0"/>
          <w:marTop w:val="0"/>
          <w:marBottom w:val="120"/>
          <w:divBdr>
            <w:top w:val="none" w:sz="0" w:space="0" w:color="auto"/>
            <w:left w:val="none" w:sz="0" w:space="0" w:color="auto"/>
            <w:bottom w:val="none" w:sz="0" w:space="0" w:color="auto"/>
            <w:right w:val="none" w:sz="0" w:space="0" w:color="auto"/>
          </w:divBdr>
          <w:divsChild>
            <w:div w:id="1351418813">
              <w:marLeft w:val="0"/>
              <w:marRight w:val="0"/>
              <w:marTop w:val="0"/>
              <w:marBottom w:val="0"/>
              <w:divBdr>
                <w:top w:val="none" w:sz="0" w:space="0" w:color="auto"/>
                <w:left w:val="none" w:sz="0" w:space="0" w:color="auto"/>
                <w:bottom w:val="none" w:sz="0" w:space="0" w:color="auto"/>
                <w:right w:val="none" w:sz="0" w:space="0" w:color="auto"/>
              </w:divBdr>
            </w:div>
            <w:div w:id="1882548113">
              <w:marLeft w:val="0"/>
              <w:marRight w:val="0"/>
              <w:marTop w:val="0"/>
              <w:marBottom w:val="0"/>
              <w:divBdr>
                <w:top w:val="none" w:sz="0" w:space="0" w:color="auto"/>
                <w:left w:val="none" w:sz="0" w:space="0" w:color="auto"/>
                <w:bottom w:val="none" w:sz="0" w:space="0" w:color="auto"/>
                <w:right w:val="none" w:sz="0" w:space="0" w:color="auto"/>
              </w:divBdr>
            </w:div>
            <w:div w:id="1112241308">
              <w:marLeft w:val="0"/>
              <w:marRight w:val="0"/>
              <w:marTop w:val="0"/>
              <w:marBottom w:val="0"/>
              <w:divBdr>
                <w:top w:val="none" w:sz="0" w:space="0" w:color="auto"/>
                <w:left w:val="none" w:sz="0" w:space="0" w:color="auto"/>
                <w:bottom w:val="none" w:sz="0" w:space="0" w:color="auto"/>
                <w:right w:val="none" w:sz="0" w:space="0" w:color="auto"/>
              </w:divBdr>
            </w:div>
            <w:div w:id="657658181">
              <w:marLeft w:val="0"/>
              <w:marRight w:val="0"/>
              <w:marTop w:val="0"/>
              <w:marBottom w:val="0"/>
              <w:divBdr>
                <w:top w:val="none" w:sz="0" w:space="0" w:color="auto"/>
                <w:left w:val="none" w:sz="0" w:space="0" w:color="auto"/>
                <w:bottom w:val="none" w:sz="0" w:space="0" w:color="auto"/>
                <w:right w:val="none" w:sz="0" w:space="0" w:color="auto"/>
              </w:divBdr>
            </w:div>
            <w:div w:id="82799529">
              <w:marLeft w:val="0"/>
              <w:marRight w:val="0"/>
              <w:marTop w:val="0"/>
              <w:marBottom w:val="0"/>
              <w:divBdr>
                <w:top w:val="none" w:sz="0" w:space="0" w:color="auto"/>
                <w:left w:val="none" w:sz="0" w:space="0" w:color="auto"/>
                <w:bottom w:val="none" w:sz="0" w:space="0" w:color="auto"/>
                <w:right w:val="none" w:sz="0" w:space="0" w:color="auto"/>
              </w:divBdr>
            </w:div>
            <w:div w:id="1655915683">
              <w:marLeft w:val="0"/>
              <w:marRight w:val="0"/>
              <w:marTop w:val="0"/>
              <w:marBottom w:val="0"/>
              <w:divBdr>
                <w:top w:val="none" w:sz="0" w:space="0" w:color="auto"/>
                <w:left w:val="none" w:sz="0" w:space="0" w:color="auto"/>
                <w:bottom w:val="none" w:sz="0" w:space="0" w:color="auto"/>
                <w:right w:val="none" w:sz="0" w:space="0" w:color="auto"/>
              </w:divBdr>
            </w:div>
          </w:divsChild>
        </w:div>
        <w:div w:id="489369008">
          <w:marLeft w:val="0"/>
          <w:marRight w:val="0"/>
          <w:marTop w:val="0"/>
          <w:marBottom w:val="0"/>
          <w:divBdr>
            <w:top w:val="none" w:sz="0" w:space="0" w:color="auto"/>
            <w:left w:val="none" w:sz="0" w:space="0" w:color="auto"/>
            <w:bottom w:val="none" w:sz="0" w:space="0" w:color="auto"/>
            <w:right w:val="none" w:sz="0" w:space="0" w:color="auto"/>
          </w:divBdr>
        </w:div>
        <w:div w:id="911112919">
          <w:marLeft w:val="0"/>
          <w:marRight w:val="0"/>
          <w:marTop w:val="0"/>
          <w:marBottom w:val="120"/>
          <w:divBdr>
            <w:top w:val="none" w:sz="0" w:space="0" w:color="auto"/>
            <w:left w:val="none" w:sz="0" w:space="0" w:color="auto"/>
            <w:bottom w:val="none" w:sz="0" w:space="0" w:color="auto"/>
            <w:right w:val="none" w:sz="0" w:space="0" w:color="auto"/>
          </w:divBdr>
          <w:divsChild>
            <w:div w:id="1527255493">
              <w:marLeft w:val="0"/>
              <w:marRight w:val="0"/>
              <w:marTop w:val="0"/>
              <w:marBottom w:val="0"/>
              <w:divBdr>
                <w:top w:val="none" w:sz="0" w:space="0" w:color="auto"/>
                <w:left w:val="none" w:sz="0" w:space="0" w:color="auto"/>
                <w:bottom w:val="none" w:sz="0" w:space="0" w:color="auto"/>
                <w:right w:val="none" w:sz="0" w:space="0" w:color="auto"/>
              </w:divBdr>
            </w:div>
          </w:divsChild>
        </w:div>
        <w:div w:id="908229548">
          <w:marLeft w:val="0"/>
          <w:marRight w:val="0"/>
          <w:marTop w:val="225"/>
          <w:marBottom w:val="0"/>
          <w:divBdr>
            <w:top w:val="none" w:sz="0" w:space="0" w:color="auto"/>
            <w:left w:val="none" w:sz="0" w:space="0" w:color="auto"/>
            <w:bottom w:val="none" w:sz="0" w:space="0" w:color="auto"/>
            <w:right w:val="none" w:sz="0" w:space="0" w:color="auto"/>
          </w:divBdr>
        </w:div>
        <w:div w:id="381058912">
          <w:marLeft w:val="0"/>
          <w:marRight w:val="0"/>
          <w:marTop w:val="0"/>
          <w:marBottom w:val="0"/>
          <w:divBdr>
            <w:top w:val="none" w:sz="0" w:space="0" w:color="auto"/>
            <w:left w:val="none" w:sz="0" w:space="0" w:color="auto"/>
            <w:bottom w:val="none" w:sz="0" w:space="0" w:color="auto"/>
            <w:right w:val="none" w:sz="0" w:space="0" w:color="auto"/>
          </w:divBdr>
        </w:div>
        <w:div w:id="878475815">
          <w:marLeft w:val="0"/>
          <w:marRight w:val="0"/>
          <w:marTop w:val="0"/>
          <w:marBottom w:val="120"/>
          <w:divBdr>
            <w:top w:val="none" w:sz="0" w:space="0" w:color="auto"/>
            <w:left w:val="none" w:sz="0" w:space="0" w:color="auto"/>
            <w:bottom w:val="none" w:sz="0" w:space="0" w:color="auto"/>
            <w:right w:val="none" w:sz="0" w:space="0" w:color="auto"/>
          </w:divBdr>
          <w:divsChild>
            <w:div w:id="868223910">
              <w:marLeft w:val="0"/>
              <w:marRight w:val="0"/>
              <w:marTop w:val="0"/>
              <w:marBottom w:val="0"/>
              <w:divBdr>
                <w:top w:val="none" w:sz="0" w:space="0" w:color="auto"/>
                <w:left w:val="none" w:sz="0" w:space="0" w:color="auto"/>
                <w:bottom w:val="none" w:sz="0" w:space="0" w:color="auto"/>
                <w:right w:val="none" w:sz="0" w:space="0" w:color="auto"/>
              </w:divBdr>
            </w:div>
            <w:div w:id="2087608030">
              <w:marLeft w:val="0"/>
              <w:marRight w:val="0"/>
              <w:marTop w:val="0"/>
              <w:marBottom w:val="0"/>
              <w:divBdr>
                <w:top w:val="none" w:sz="0" w:space="0" w:color="auto"/>
                <w:left w:val="none" w:sz="0" w:space="0" w:color="auto"/>
                <w:bottom w:val="none" w:sz="0" w:space="0" w:color="auto"/>
                <w:right w:val="none" w:sz="0" w:space="0" w:color="auto"/>
              </w:divBdr>
            </w:div>
            <w:div w:id="444036496">
              <w:marLeft w:val="0"/>
              <w:marRight w:val="0"/>
              <w:marTop w:val="0"/>
              <w:marBottom w:val="0"/>
              <w:divBdr>
                <w:top w:val="none" w:sz="0" w:space="0" w:color="auto"/>
                <w:left w:val="none" w:sz="0" w:space="0" w:color="auto"/>
                <w:bottom w:val="none" w:sz="0" w:space="0" w:color="auto"/>
                <w:right w:val="none" w:sz="0" w:space="0" w:color="auto"/>
              </w:divBdr>
            </w:div>
          </w:divsChild>
        </w:div>
        <w:div w:id="1280184584">
          <w:marLeft w:val="0"/>
          <w:marRight w:val="0"/>
          <w:marTop w:val="0"/>
          <w:marBottom w:val="0"/>
          <w:divBdr>
            <w:top w:val="none" w:sz="0" w:space="0" w:color="auto"/>
            <w:left w:val="none" w:sz="0" w:space="0" w:color="auto"/>
            <w:bottom w:val="none" w:sz="0" w:space="0" w:color="auto"/>
            <w:right w:val="none" w:sz="0" w:space="0" w:color="auto"/>
          </w:divBdr>
        </w:div>
        <w:div w:id="536312882">
          <w:marLeft w:val="0"/>
          <w:marRight w:val="0"/>
          <w:marTop w:val="0"/>
          <w:marBottom w:val="120"/>
          <w:divBdr>
            <w:top w:val="none" w:sz="0" w:space="0" w:color="auto"/>
            <w:left w:val="none" w:sz="0" w:space="0" w:color="auto"/>
            <w:bottom w:val="none" w:sz="0" w:space="0" w:color="auto"/>
            <w:right w:val="none" w:sz="0" w:space="0" w:color="auto"/>
          </w:divBdr>
          <w:divsChild>
            <w:div w:id="1682703458">
              <w:marLeft w:val="0"/>
              <w:marRight w:val="0"/>
              <w:marTop w:val="0"/>
              <w:marBottom w:val="0"/>
              <w:divBdr>
                <w:top w:val="none" w:sz="0" w:space="0" w:color="auto"/>
                <w:left w:val="none" w:sz="0" w:space="0" w:color="auto"/>
                <w:bottom w:val="none" w:sz="0" w:space="0" w:color="auto"/>
                <w:right w:val="none" w:sz="0" w:space="0" w:color="auto"/>
              </w:divBdr>
            </w:div>
            <w:div w:id="1050879983">
              <w:marLeft w:val="0"/>
              <w:marRight w:val="0"/>
              <w:marTop w:val="0"/>
              <w:marBottom w:val="0"/>
              <w:divBdr>
                <w:top w:val="none" w:sz="0" w:space="0" w:color="auto"/>
                <w:left w:val="none" w:sz="0" w:space="0" w:color="auto"/>
                <w:bottom w:val="none" w:sz="0" w:space="0" w:color="auto"/>
                <w:right w:val="none" w:sz="0" w:space="0" w:color="auto"/>
              </w:divBdr>
            </w:div>
          </w:divsChild>
        </w:div>
        <w:div w:id="1047993965">
          <w:marLeft w:val="0"/>
          <w:marRight w:val="0"/>
          <w:marTop w:val="0"/>
          <w:marBottom w:val="0"/>
          <w:divBdr>
            <w:top w:val="none" w:sz="0" w:space="0" w:color="auto"/>
            <w:left w:val="none" w:sz="0" w:space="0" w:color="auto"/>
            <w:bottom w:val="none" w:sz="0" w:space="0" w:color="auto"/>
            <w:right w:val="none" w:sz="0" w:space="0" w:color="auto"/>
          </w:divBdr>
        </w:div>
        <w:div w:id="1393041102">
          <w:marLeft w:val="0"/>
          <w:marRight w:val="0"/>
          <w:marTop w:val="0"/>
          <w:marBottom w:val="120"/>
          <w:divBdr>
            <w:top w:val="none" w:sz="0" w:space="0" w:color="auto"/>
            <w:left w:val="none" w:sz="0" w:space="0" w:color="auto"/>
            <w:bottom w:val="none" w:sz="0" w:space="0" w:color="auto"/>
            <w:right w:val="none" w:sz="0" w:space="0" w:color="auto"/>
          </w:divBdr>
          <w:divsChild>
            <w:div w:id="1034116785">
              <w:marLeft w:val="0"/>
              <w:marRight w:val="0"/>
              <w:marTop w:val="0"/>
              <w:marBottom w:val="0"/>
              <w:divBdr>
                <w:top w:val="none" w:sz="0" w:space="0" w:color="auto"/>
                <w:left w:val="none" w:sz="0" w:space="0" w:color="auto"/>
                <w:bottom w:val="none" w:sz="0" w:space="0" w:color="auto"/>
                <w:right w:val="none" w:sz="0" w:space="0" w:color="auto"/>
              </w:divBdr>
            </w:div>
            <w:div w:id="1352874163">
              <w:marLeft w:val="0"/>
              <w:marRight w:val="0"/>
              <w:marTop w:val="0"/>
              <w:marBottom w:val="0"/>
              <w:divBdr>
                <w:top w:val="none" w:sz="0" w:space="0" w:color="auto"/>
                <w:left w:val="none" w:sz="0" w:space="0" w:color="auto"/>
                <w:bottom w:val="none" w:sz="0" w:space="0" w:color="auto"/>
                <w:right w:val="none" w:sz="0" w:space="0" w:color="auto"/>
              </w:divBdr>
            </w:div>
          </w:divsChild>
        </w:div>
        <w:div w:id="1579511098">
          <w:marLeft w:val="0"/>
          <w:marRight w:val="0"/>
          <w:marTop w:val="0"/>
          <w:marBottom w:val="0"/>
          <w:divBdr>
            <w:top w:val="none" w:sz="0" w:space="0" w:color="auto"/>
            <w:left w:val="none" w:sz="0" w:space="0" w:color="auto"/>
            <w:bottom w:val="none" w:sz="0" w:space="0" w:color="auto"/>
            <w:right w:val="none" w:sz="0" w:space="0" w:color="auto"/>
          </w:divBdr>
        </w:div>
        <w:div w:id="1381897959">
          <w:marLeft w:val="0"/>
          <w:marRight w:val="0"/>
          <w:marTop w:val="0"/>
          <w:marBottom w:val="120"/>
          <w:divBdr>
            <w:top w:val="none" w:sz="0" w:space="0" w:color="auto"/>
            <w:left w:val="none" w:sz="0" w:space="0" w:color="auto"/>
            <w:bottom w:val="none" w:sz="0" w:space="0" w:color="auto"/>
            <w:right w:val="none" w:sz="0" w:space="0" w:color="auto"/>
          </w:divBdr>
          <w:divsChild>
            <w:div w:id="1895315418">
              <w:marLeft w:val="0"/>
              <w:marRight w:val="0"/>
              <w:marTop w:val="0"/>
              <w:marBottom w:val="0"/>
              <w:divBdr>
                <w:top w:val="none" w:sz="0" w:space="0" w:color="auto"/>
                <w:left w:val="none" w:sz="0" w:space="0" w:color="auto"/>
                <w:bottom w:val="none" w:sz="0" w:space="0" w:color="auto"/>
                <w:right w:val="none" w:sz="0" w:space="0" w:color="auto"/>
              </w:divBdr>
            </w:div>
            <w:div w:id="961693149">
              <w:marLeft w:val="0"/>
              <w:marRight w:val="0"/>
              <w:marTop w:val="0"/>
              <w:marBottom w:val="0"/>
              <w:divBdr>
                <w:top w:val="none" w:sz="0" w:space="0" w:color="auto"/>
                <w:left w:val="none" w:sz="0" w:space="0" w:color="auto"/>
                <w:bottom w:val="none" w:sz="0" w:space="0" w:color="auto"/>
                <w:right w:val="none" w:sz="0" w:space="0" w:color="auto"/>
              </w:divBdr>
            </w:div>
            <w:div w:id="1360818803">
              <w:marLeft w:val="0"/>
              <w:marRight w:val="0"/>
              <w:marTop w:val="0"/>
              <w:marBottom w:val="0"/>
              <w:divBdr>
                <w:top w:val="none" w:sz="0" w:space="0" w:color="auto"/>
                <w:left w:val="none" w:sz="0" w:space="0" w:color="auto"/>
                <w:bottom w:val="none" w:sz="0" w:space="0" w:color="auto"/>
                <w:right w:val="none" w:sz="0" w:space="0" w:color="auto"/>
              </w:divBdr>
            </w:div>
          </w:divsChild>
        </w:div>
        <w:div w:id="695545204">
          <w:marLeft w:val="0"/>
          <w:marRight w:val="0"/>
          <w:marTop w:val="0"/>
          <w:marBottom w:val="0"/>
          <w:divBdr>
            <w:top w:val="none" w:sz="0" w:space="0" w:color="auto"/>
            <w:left w:val="none" w:sz="0" w:space="0" w:color="auto"/>
            <w:bottom w:val="none" w:sz="0" w:space="0" w:color="auto"/>
            <w:right w:val="none" w:sz="0" w:space="0" w:color="auto"/>
          </w:divBdr>
        </w:div>
        <w:div w:id="294022845">
          <w:marLeft w:val="0"/>
          <w:marRight w:val="0"/>
          <w:marTop w:val="0"/>
          <w:marBottom w:val="120"/>
          <w:divBdr>
            <w:top w:val="none" w:sz="0" w:space="0" w:color="auto"/>
            <w:left w:val="none" w:sz="0" w:space="0" w:color="auto"/>
            <w:bottom w:val="none" w:sz="0" w:space="0" w:color="auto"/>
            <w:right w:val="none" w:sz="0" w:space="0" w:color="auto"/>
          </w:divBdr>
          <w:divsChild>
            <w:div w:id="1636182567">
              <w:marLeft w:val="0"/>
              <w:marRight w:val="0"/>
              <w:marTop w:val="0"/>
              <w:marBottom w:val="0"/>
              <w:divBdr>
                <w:top w:val="none" w:sz="0" w:space="0" w:color="auto"/>
                <w:left w:val="none" w:sz="0" w:space="0" w:color="auto"/>
                <w:bottom w:val="none" w:sz="0" w:space="0" w:color="auto"/>
                <w:right w:val="none" w:sz="0" w:space="0" w:color="auto"/>
              </w:divBdr>
            </w:div>
            <w:div w:id="643197024">
              <w:marLeft w:val="0"/>
              <w:marRight w:val="0"/>
              <w:marTop w:val="0"/>
              <w:marBottom w:val="0"/>
              <w:divBdr>
                <w:top w:val="none" w:sz="0" w:space="0" w:color="auto"/>
                <w:left w:val="none" w:sz="0" w:space="0" w:color="auto"/>
                <w:bottom w:val="none" w:sz="0" w:space="0" w:color="auto"/>
                <w:right w:val="none" w:sz="0" w:space="0" w:color="auto"/>
              </w:divBdr>
            </w:div>
            <w:div w:id="1183785797">
              <w:marLeft w:val="0"/>
              <w:marRight w:val="0"/>
              <w:marTop w:val="0"/>
              <w:marBottom w:val="0"/>
              <w:divBdr>
                <w:top w:val="none" w:sz="0" w:space="0" w:color="auto"/>
                <w:left w:val="none" w:sz="0" w:space="0" w:color="auto"/>
                <w:bottom w:val="none" w:sz="0" w:space="0" w:color="auto"/>
                <w:right w:val="none" w:sz="0" w:space="0" w:color="auto"/>
              </w:divBdr>
            </w:div>
          </w:divsChild>
        </w:div>
        <w:div w:id="1633825527">
          <w:marLeft w:val="0"/>
          <w:marRight w:val="0"/>
          <w:marTop w:val="0"/>
          <w:marBottom w:val="0"/>
          <w:divBdr>
            <w:top w:val="none" w:sz="0" w:space="0" w:color="auto"/>
            <w:left w:val="none" w:sz="0" w:space="0" w:color="auto"/>
            <w:bottom w:val="none" w:sz="0" w:space="0" w:color="auto"/>
            <w:right w:val="none" w:sz="0" w:space="0" w:color="auto"/>
          </w:divBdr>
        </w:div>
        <w:div w:id="1801265404">
          <w:marLeft w:val="0"/>
          <w:marRight w:val="0"/>
          <w:marTop w:val="0"/>
          <w:marBottom w:val="120"/>
          <w:divBdr>
            <w:top w:val="none" w:sz="0" w:space="0" w:color="auto"/>
            <w:left w:val="none" w:sz="0" w:space="0" w:color="auto"/>
            <w:bottom w:val="none" w:sz="0" w:space="0" w:color="auto"/>
            <w:right w:val="none" w:sz="0" w:space="0" w:color="auto"/>
          </w:divBdr>
          <w:divsChild>
            <w:div w:id="1370571553">
              <w:marLeft w:val="0"/>
              <w:marRight w:val="0"/>
              <w:marTop w:val="0"/>
              <w:marBottom w:val="0"/>
              <w:divBdr>
                <w:top w:val="none" w:sz="0" w:space="0" w:color="auto"/>
                <w:left w:val="none" w:sz="0" w:space="0" w:color="auto"/>
                <w:bottom w:val="none" w:sz="0" w:space="0" w:color="auto"/>
                <w:right w:val="none" w:sz="0" w:space="0" w:color="auto"/>
              </w:divBdr>
            </w:div>
            <w:div w:id="1593397630">
              <w:marLeft w:val="0"/>
              <w:marRight w:val="0"/>
              <w:marTop w:val="0"/>
              <w:marBottom w:val="0"/>
              <w:divBdr>
                <w:top w:val="none" w:sz="0" w:space="0" w:color="auto"/>
                <w:left w:val="none" w:sz="0" w:space="0" w:color="auto"/>
                <w:bottom w:val="none" w:sz="0" w:space="0" w:color="auto"/>
                <w:right w:val="none" w:sz="0" w:space="0" w:color="auto"/>
              </w:divBdr>
            </w:div>
            <w:div w:id="1598513131">
              <w:marLeft w:val="0"/>
              <w:marRight w:val="0"/>
              <w:marTop w:val="0"/>
              <w:marBottom w:val="0"/>
              <w:divBdr>
                <w:top w:val="none" w:sz="0" w:space="0" w:color="auto"/>
                <w:left w:val="none" w:sz="0" w:space="0" w:color="auto"/>
                <w:bottom w:val="none" w:sz="0" w:space="0" w:color="auto"/>
                <w:right w:val="none" w:sz="0" w:space="0" w:color="auto"/>
              </w:divBdr>
            </w:div>
          </w:divsChild>
        </w:div>
        <w:div w:id="35013072">
          <w:marLeft w:val="0"/>
          <w:marRight w:val="0"/>
          <w:marTop w:val="0"/>
          <w:marBottom w:val="0"/>
          <w:divBdr>
            <w:top w:val="none" w:sz="0" w:space="0" w:color="auto"/>
            <w:left w:val="none" w:sz="0" w:space="0" w:color="auto"/>
            <w:bottom w:val="none" w:sz="0" w:space="0" w:color="auto"/>
            <w:right w:val="none" w:sz="0" w:space="0" w:color="auto"/>
          </w:divBdr>
        </w:div>
        <w:div w:id="1658221816">
          <w:marLeft w:val="0"/>
          <w:marRight w:val="0"/>
          <w:marTop w:val="0"/>
          <w:marBottom w:val="120"/>
          <w:divBdr>
            <w:top w:val="none" w:sz="0" w:space="0" w:color="auto"/>
            <w:left w:val="none" w:sz="0" w:space="0" w:color="auto"/>
            <w:bottom w:val="none" w:sz="0" w:space="0" w:color="auto"/>
            <w:right w:val="none" w:sz="0" w:space="0" w:color="auto"/>
          </w:divBdr>
          <w:divsChild>
            <w:div w:id="1880126982">
              <w:marLeft w:val="0"/>
              <w:marRight w:val="0"/>
              <w:marTop w:val="0"/>
              <w:marBottom w:val="0"/>
              <w:divBdr>
                <w:top w:val="none" w:sz="0" w:space="0" w:color="auto"/>
                <w:left w:val="none" w:sz="0" w:space="0" w:color="auto"/>
                <w:bottom w:val="none" w:sz="0" w:space="0" w:color="auto"/>
                <w:right w:val="none" w:sz="0" w:space="0" w:color="auto"/>
              </w:divBdr>
            </w:div>
          </w:divsChild>
        </w:div>
        <w:div w:id="2048408044">
          <w:marLeft w:val="0"/>
          <w:marRight w:val="0"/>
          <w:marTop w:val="225"/>
          <w:marBottom w:val="0"/>
          <w:divBdr>
            <w:top w:val="none" w:sz="0" w:space="0" w:color="auto"/>
            <w:left w:val="none" w:sz="0" w:space="0" w:color="auto"/>
            <w:bottom w:val="none" w:sz="0" w:space="0" w:color="auto"/>
            <w:right w:val="none" w:sz="0" w:space="0" w:color="auto"/>
          </w:divBdr>
        </w:div>
        <w:div w:id="960115795">
          <w:marLeft w:val="0"/>
          <w:marRight w:val="0"/>
          <w:marTop w:val="0"/>
          <w:marBottom w:val="0"/>
          <w:divBdr>
            <w:top w:val="none" w:sz="0" w:space="0" w:color="auto"/>
            <w:left w:val="none" w:sz="0" w:space="0" w:color="auto"/>
            <w:bottom w:val="none" w:sz="0" w:space="0" w:color="auto"/>
            <w:right w:val="none" w:sz="0" w:space="0" w:color="auto"/>
          </w:divBdr>
        </w:div>
        <w:div w:id="1357581739">
          <w:marLeft w:val="0"/>
          <w:marRight w:val="0"/>
          <w:marTop w:val="0"/>
          <w:marBottom w:val="120"/>
          <w:divBdr>
            <w:top w:val="none" w:sz="0" w:space="0" w:color="auto"/>
            <w:left w:val="none" w:sz="0" w:space="0" w:color="auto"/>
            <w:bottom w:val="none" w:sz="0" w:space="0" w:color="auto"/>
            <w:right w:val="none" w:sz="0" w:space="0" w:color="auto"/>
          </w:divBdr>
          <w:divsChild>
            <w:div w:id="2102992306">
              <w:marLeft w:val="0"/>
              <w:marRight w:val="0"/>
              <w:marTop w:val="0"/>
              <w:marBottom w:val="0"/>
              <w:divBdr>
                <w:top w:val="none" w:sz="0" w:space="0" w:color="auto"/>
                <w:left w:val="none" w:sz="0" w:space="0" w:color="auto"/>
                <w:bottom w:val="none" w:sz="0" w:space="0" w:color="auto"/>
                <w:right w:val="none" w:sz="0" w:space="0" w:color="auto"/>
              </w:divBdr>
            </w:div>
          </w:divsChild>
        </w:div>
        <w:div w:id="1894609223">
          <w:marLeft w:val="0"/>
          <w:marRight w:val="0"/>
          <w:marTop w:val="0"/>
          <w:marBottom w:val="0"/>
          <w:divBdr>
            <w:top w:val="none" w:sz="0" w:space="0" w:color="auto"/>
            <w:left w:val="none" w:sz="0" w:space="0" w:color="auto"/>
            <w:bottom w:val="none" w:sz="0" w:space="0" w:color="auto"/>
            <w:right w:val="none" w:sz="0" w:space="0" w:color="auto"/>
          </w:divBdr>
        </w:div>
        <w:div w:id="793063566">
          <w:marLeft w:val="0"/>
          <w:marRight w:val="0"/>
          <w:marTop w:val="0"/>
          <w:marBottom w:val="120"/>
          <w:divBdr>
            <w:top w:val="none" w:sz="0" w:space="0" w:color="auto"/>
            <w:left w:val="none" w:sz="0" w:space="0" w:color="auto"/>
            <w:bottom w:val="none" w:sz="0" w:space="0" w:color="auto"/>
            <w:right w:val="none" w:sz="0" w:space="0" w:color="auto"/>
          </w:divBdr>
          <w:divsChild>
            <w:div w:id="1355762884">
              <w:marLeft w:val="0"/>
              <w:marRight w:val="0"/>
              <w:marTop w:val="0"/>
              <w:marBottom w:val="0"/>
              <w:divBdr>
                <w:top w:val="none" w:sz="0" w:space="0" w:color="auto"/>
                <w:left w:val="none" w:sz="0" w:space="0" w:color="auto"/>
                <w:bottom w:val="none" w:sz="0" w:space="0" w:color="auto"/>
                <w:right w:val="none" w:sz="0" w:space="0" w:color="auto"/>
              </w:divBdr>
            </w:div>
            <w:div w:id="431362226">
              <w:marLeft w:val="0"/>
              <w:marRight w:val="0"/>
              <w:marTop w:val="0"/>
              <w:marBottom w:val="0"/>
              <w:divBdr>
                <w:top w:val="none" w:sz="0" w:space="0" w:color="auto"/>
                <w:left w:val="none" w:sz="0" w:space="0" w:color="auto"/>
                <w:bottom w:val="none" w:sz="0" w:space="0" w:color="auto"/>
                <w:right w:val="none" w:sz="0" w:space="0" w:color="auto"/>
              </w:divBdr>
            </w:div>
            <w:div w:id="100884384">
              <w:marLeft w:val="0"/>
              <w:marRight w:val="0"/>
              <w:marTop w:val="0"/>
              <w:marBottom w:val="0"/>
              <w:divBdr>
                <w:top w:val="none" w:sz="0" w:space="0" w:color="auto"/>
                <w:left w:val="none" w:sz="0" w:space="0" w:color="auto"/>
                <w:bottom w:val="none" w:sz="0" w:space="0" w:color="auto"/>
                <w:right w:val="none" w:sz="0" w:space="0" w:color="auto"/>
              </w:divBdr>
            </w:div>
          </w:divsChild>
        </w:div>
        <w:div w:id="1192843146">
          <w:marLeft w:val="0"/>
          <w:marRight w:val="0"/>
          <w:marTop w:val="0"/>
          <w:marBottom w:val="0"/>
          <w:divBdr>
            <w:top w:val="none" w:sz="0" w:space="0" w:color="auto"/>
            <w:left w:val="none" w:sz="0" w:space="0" w:color="auto"/>
            <w:bottom w:val="none" w:sz="0" w:space="0" w:color="auto"/>
            <w:right w:val="none" w:sz="0" w:space="0" w:color="auto"/>
          </w:divBdr>
        </w:div>
        <w:div w:id="943154741">
          <w:marLeft w:val="0"/>
          <w:marRight w:val="0"/>
          <w:marTop w:val="0"/>
          <w:marBottom w:val="120"/>
          <w:divBdr>
            <w:top w:val="none" w:sz="0" w:space="0" w:color="auto"/>
            <w:left w:val="none" w:sz="0" w:space="0" w:color="auto"/>
            <w:bottom w:val="none" w:sz="0" w:space="0" w:color="auto"/>
            <w:right w:val="none" w:sz="0" w:space="0" w:color="auto"/>
          </w:divBdr>
          <w:divsChild>
            <w:div w:id="1558593459">
              <w:marLeft w:val="0"/>
              <w:marRight w:val="0"/>
              <w:marTop w:val="0"/>
              <w:marBottom w:val="0"/>
              <w:divBdr>
                <w:top w:val="none" w:sz="0" w:space="0" w:color="auto"/>
                <w:left w:val="none" w:sz="0" w:space="0" w:color="auto"/>
                <w:bottom w:val="none" w:sz="0" w:space="0" w:color="auto"/>
                <w:right w:val="none" w:sz="0" w:space="0" w:color="auto"/>
              </w:divBdr>
            </w:div>
            <w:div w:id="1547177212">
              <w:marLeft w:val="0"/>
              <w:marRight w:val="0"/>
              <w:marTop w:val="0"/>
              <w:marBottom w:val="0"/>
              <w:divBdr>
                <w:top w:val="none" w:sz="0" w:space="0" w:color="auto"/>
                <w:left w:val="none" w:sz="0" w:space="0" w:color="auto"/>
                <w:bottom w:val="none" w:sz="0" w:space="0" w:color="auto"/>
                <w:right w:val="none" w:sz="0" w:space="0" w:color="auto"/>
              </w:divBdr>
            </w:div>
          </w:divsChild>
        </w:div>
        <w:div w:id="571695777">
          <w:marLeft w:val="0"/>
          <w:marRight w:val="0"/>
          <w:marTop w:val="0"/>
          <w:marBottom w:val="0"/>
          <w:divBdr>
            <w:top w:val="none" w:sz="0" w:space="0" w:color="auto"/>
            <w:left w:val="none" w:sz="0" w:space="0" w:color="auto"/>
            <w:bottom w:val="none" w:sz="0" w:space="0" w:color="auto"/>
            <w:right w:val="none" w:sz="0" w:space="0" w:color="auto"/>
          </w:divBdr>
        </w:div>
        <w:div w:id="479536714">
          <w:marLeft w:val="0"/>
          <w:marRight w:val="0"/>
          <w:marTop w:val="0"/>
          <w:marBottom w:val="120"/>
          <w:divBdr>
            <w:top w:val="none" w:sz="0" w:space="0" w:color="auto"/>
            <w:left w:val="none" w:sz="0" w:space="0" w:color="auto"/>
            <w:bottom w:val="none" w:sz="0" w:space="0" w:color="auto"/>
            <w:right w:val="none" w:sz="0" w:space="0" w:color="auto"/>
          </w:divBdr>
          <w:divsChild>
            <w:div w:id="1790927225">
              <w:marLeft w:val="0"/>
              <w:marRight w:val="0"/>
              <w:marTop w:val="0"/>
              <w:marBottom w:val="0"/>
              <w:divBdr>
                <w:top w:val="none" w:sz="0" w:space="0" w:color="auto"/>
                <w:left w:val="none" w:sz="0" w:space="0" w:color="auto"/>
                <w:bottom w:val="none" w:sz="0" w:space="0" w:color="auto"/>
                <w:right w:val="none" w:sz="0" w:space="0" w:color="auto"/>
              </w:divBdr>
            </w:div>
            <w:div w:id="2138915952">
              <w:marLeft w:val="0"/>
              <w:marRight w:val="0"/>
              <w:marTop w:val="0"/>
              <w:marBottom w:val="0"/>
              <w:divBdr>
                <w:top w:val="none" w:sz="0" w:space="0" w:color="auto"/>
                <w:left w:val="none" w:sz="0" w:space="0" w:color="auto"/>
                <w:bottom w:val="none" w:sz="0" w:space="0" w:color="auto"/>
                <w:right w:val="none" w:sz="0" w:space="0" w:color="auto"/>
              </w:divBdr>
            </w:div>
            <w:div w:id="426073512">
              <w:marLeft w:val="0"/>
              <w:marRight w:val="0"/>
              <w:marTop w:val="0"/>
              <w:marBottom w:val="0"/>
              <w:divBdr>
                <w:top w:val="none" w:sz="0" w:space="0" w:color="auto"/>
                <w:left w:val="none" w:sz="0" w:space="0" w:color="auto"/>
                <w:bottom w:val="none" w:sz="0" w:space="0" w:color="auto"/>
                <w:right w:val="none" w:sz="0" w:space="0" w:color="auto"/>
              </w:divBdr>
            </w:div>
          </w:divsChild>
        </w:div>
        <w:div w:id="1845701871">
          <w:marLeft w:val="0"/>
          <w:marRight w:val="0"/>
          <w:marTop w:val="0"/>
          <w:marBottom w:val="0"/>
          <w:divBdr>
            <w:top w:val="none" w:sz="0" w:space="0" w:color="auto"/>
            <w:left w:val="none" w:sz="0" w:space="0" w:color="auto"/>
            <w:bottom w:val="none" w:sz="0" w:space="0" w:color="auto"/>
            <w:right w:val="none" w:sz="0" w:space="0" w:color="auto"/>
          </w:divBdr>
        </w:div>
        <w:div w:id="579412625">
          <w:marLeft w:val="0"/>
          <w:marRight w:val="0"/>
          <w:marTop w:val="0"/>
          <w:marBottom w:val="120"/>
          <w:divBdr>
            <w:top w:val="none" w:sz="0" w:space="0" w:color="auto"/>
            <w:left w:val="none" w:sz="0" w:space="0" w:color="auto"/>
            <w:bottom w:val="none" w:sz="0" w:space="0" w:color="auto"/>
            <w:right w:val="none" w:sz="0" w:space="0" w:color="auto"/>
          </w:divBdr>
          <w:divsChild>
            <w:div w:id="1835409518">
              <w:marLeft w:val="0"/>
              <w:marRight w:val="0"/>
              <w:marTop w:val="0"/>
              <w:marBottom w:val="0"/>
              <w:divBdr>
                <w:top w:val="none" w:sz="0" w:space="0" w:color="auto"/>
                <w:left w:val="none" w:sz="0" w:space="0" w:color="auto"/>
                <w:bottom w:val="none" w:sz="0" w:space="0" w:color="auto"/>
                <w:right w:val="none" w:sz="0" w:space="0" w:color="auto"/>
              </w:divBdr>
            </w:div>
          </w:divsChild>
        </w:div>
        <w:div w:id="853500433">
          <w:marLeft w:val="0"/>
          <w:marRight w:val="0"/>
          <w:marTop w:val="0"/>
          <w:marBottom w:val="0"/>
          <w:divBdr>
            <w:top w:val="none" w:sz="0" w:space="0" w:color="auto"/>
            <w:left w:val="none" w:sz="0" w:space="0" w:color="auto"/>
            <w:bottom w:val="none" w:sz="0" w:space="0" w:color="auto"/>
            <w:right w:val="none" w:sz="0" w:space="0" w:color="auto"/>
          </w:divBdr>
        </w:div>
        <w:div w:id="1569881516">
          <w:marLeft w:val="0"/>
          <w:marRight w:val="0"/>
          <w:marTop w:val="0"/>
          <w:marBottom w:val="120"/>
          <w:divBdr>
            <w:top w:val="none" w:sz="0" w:space="0" w:color="auto"/>
            <w:left w:val="none" w:sz="0" w:space="0" w:color="auto"/>
            <w:bottom w:val="none" w:sz="0" w:space="0" w:color="auto"/>
            <w:right w:val="none" w:sz="0" w:space="0" w:color="auto"/>
          </w:divBdr>
          <w:divsChild>
            <w:div w:id="1214578834">
              <w:marLeft w:val="0"/>
              <w:marRight w:val="0"/>
              <w:marTop w:val="0"/>
              <w:marBottom w:val="0"/>
              <w:divBdr>
                <w:top w:val="none" w:sz="0" w:space="0" w:color="auto"/>
                <w:left w:val="none" w:sz="0" w:space="0" w:color="auto"/>
                <w:bottom w:val="none" w:sz="0" w:space="0" w:color="auto"/>
                <w:right w:val="none" w:sz="0" w:space="0" w:color="auto"/>
              </w:divBdr>
            </w:div>
          </w:divsChild>
        </w:div>
        <w:div w:id="1262448564">
          <w:marLeft w:val="0"/>
          <w:marRight w:val="0"/>
          <w:marTop w:val="0"/>
          <w:marBottom w:val="0"/>
          <w:divBdr>
            <w:top w:val="none" w:sz="0" w:space="0" w:color="auto"/>
            <w:left w:val="none" w:sz="0" w:space="0" w:color="auto"/>
            <w:bottom w:val="none" w:sz="0" w:space="0" w:color="auto"/>
            <w:right w:val="none" w:sz="0" w:space="0" w:color="auto"/>
          </w:divBdr>
        </w:div>
        <w:div w:id="1495300327">
          <w:marLeft w:val="0"/>
          <w:marRight w:val="0"/>
          <w:marTop w:val="0"/>
          <w:marBottom w:val="120"/>
          <w:divBdr>
            <w:top w:val="none" w:sz="0" w:space="0" w:color="auto"/>
            <w:left w:val="none" w:sz="0" w:space="0" w:color="auto"/>
            <w:bottom w:val="none" w:sz="0" w:space="0" w:color="auto"/>
            <w:right w:val="none" w:sz="0" w:space="0" w:color="auto"/>
          </w:divBdr>
          <w:divsChild>
            <w:div w:id="1865752664">
              <w:marLeft w:val="0"/>
              <w:marRight w:val="0"/>
              <w:marTop w:val="0"/>
              <w:marBottom w:val="0"/>
              <w:divBdr>
                <w:top w:val="none" w:sz="0" w:space="0" w:color="auto"/>
                <w:left w:val="none" w:sz="0" w:space="0" w:color="auto"/>
                <w:bottom w:val="none" w:sz="0" w:space="0" w:color="auto"/>
                <w:right w:val="none" w:sz="0" w:space="0" w:color="auto"/>
              </w:divBdr>
            </w:div>
          </w:divsChild>
        </w:div>
        <w:div w:id="1450276788">
          <w:marLeft w:val="0"/>
          <w:marRight w:val="0"/>
          <w:marTop w:val="0"/>
          <w:marBottom w:val="0"/>
          <w:divBdr>
            <w:top w:val="none" w:sz="0" w:space="0" w:color="auto"/>
            <w:left w:val="none" w:sz="0" w:space="0" w:color="auto"/>
            <w:bottom w:val="none" w:sz="0" w:space="0" w:color="auto"/>
            <w:right w:val="none" w:sz="0" w:space="0" w:color="auto"/>
          </w:divBdr>
        </w:div>
        <w:div w:id="530146299">
          <w:marLeft w:val="0"/>
          <w:marRight w:val="0"/>
          <w:marTop w:val="0"/>
          <w:marBottom w:val="120"/>
          <w:divBdr>
            <w:top w:val="none" w:sz="0" w:space="0" w:color="auto"/>
            <w:left w:val="none" w:sz="0" w:space="0" w:color="auto"/>
            <w:bottom w:val="none" w:sz="0" w:space="0" w:color="auto"/>
            <w:right w:val="none" w:sz="0" w:space="0" w:color="auto"/>
          </w:divBdr>
          <w:divsChild>
            <w:div w:id="1720204813">
              <w:marLeft w:val="0"/>
              <w:marRight w:val="0"/>
              <w:marTop w:val="0"/>
              <w:marBottom w:val="0"/>
              <w:divBdr>
                <w:top w:val="none" w:sz="0" w:space="0" w:color="auto"/>
                <w:left w:val="none" w:sz="0" w:space="0" w:color="auto"/>
                <w:bottom w:val="none" w:sz="0" w:space="0" w:color="auto"/>
                <w:right w:val="none" w:sz="0" w:space="0" w:color="auto"/>
              </w:divBdr>
            </w:div>
          </w:divsChild>
        </w:div>
        <w:div w:id="827594525">
          <w:marLeft w:val="0"/>
          <w:marRight w:val="0"/>
          <w:marTop w:val="0"/>
          <w:marBottom w:val="0"/>
          <w:divBdr>
            <w:top w:val="none" w:sz="0" w:space="0" w:color="auto"/>
            <w:left w:val="none" w:sz="0" w:space="0" w:color="auto"/>
            <w:bottom w:val="none" w:sz="0" w:space="0" w:color="auto"/>
            <w:right w:val="none" w:sz="0" w:space="0" w:color="auto"/>
          </w:divBdr>
        </w:div>
        <w:div w:id="1494444839">
          <w:marLeft w:val="0"/>
          <w:marRight w:val="0"/>
          <w:marTop w:val="0"/>
          <w:marBottom w:val="120"/>
          <w:divBdr>
            <w:top w:val="none" w:sz="0" w:space="0" w:color="auto"/>
            <w:left w:val="none" w:sz="0" w:space="0" w:color="auto"/>
            <w:bottom w:val="none" w:sz="0" w:space="0" w:color="auto"/>
            <w:right w:val="none" w:sz="0" w:space="0" w:color="auto"/>
          </w:divBdr>
          <w:divsChild>
            <w:div w:id="835802841">
              <w:marLeft w:val="0"/>
              <w:marRight w:val="0"/>
              <w:marTop w:val="0"/>
              <w:marBottom w:val="0"/>
              <w:divBdr>
                <w:top w:val="none" w:sz="0" w:space="0" w:color="auto"/>
                <w:left w:val="none" w:sz="0" w:space="0" w:color="auto"/>
                <w:bottom w:val="none" w:sz="0" w:space="0" w:color="auto"/>
                <w:right w:val="none" w:sz="0" w:space="0" w:color="auto"/>
              </w:divBdr>
            </w:div>
            <w:div w:id="1507161806">
              <w:marLeft w:val="0"/>
              <w:marRight w:val="0"/>
              <w:marTop w:val="0"/>
              <w:marBottom w:val="0"/>
              <w:divBdr>
                <w:top w:val="none" w:sz="0" w:space="0" w:color="auto"/>
                <w:left w:val="none" w:sz="0" w:space="0" w:color="auto"/>
                <w:bottom w:val="none" w:sz="0" w:space="0" w:color="auto"/>
                <w:right w:val="none" w:sz="0" w:space="0" w:color="auto"/>
              </w:divBdr>
            </w:div>
            <w:div w:id="1869175620">
              <w:marLeft w:val="0"/>
              <w:marRight w:val="0"/>
              <w:marTop w:val="0"/>
              <w:marBottom w:val="0"/>
              <w:divBdr>
                <w:top w:val="none" w:sz="0" w:space="0" w:color="auto"/>
                <w:left w:val="none" w:sz="0" w:space="0" w:color="auto"/>
                <w:bottom w:val="none" w:sz="0" w:space="0" w:color="auto"/>
                <w:right w:val="none" w:sz="0" w:space="0" w:color="auto"/>
              </w:divBdr>
            </w:div>
            <w:div w:id="1900245396">
              <w:marLeft w:val="0"/>
              <w:marRight w:val="0"/>
              <w:marTop w:val="0"/>
              <w:marBottom w:val="0"/>
              <w:divBdr>
                <w:top w:val="none" w:sz="0" w:space="0" w:color="auto"/>
                <w:left w:val="none" w:sz="0" w:space="0" w:color="auto"/>
                <w:bottom w:val="none" w:sz="0" w:space="0" w:color="auto"/>
                <w:right w:val="none" w:sz="0" w:space="0" w:color="auto"/>
              </w:divBdr>
            </w:div>
          </w:divsChild>
        </w:div>
        <w:div w:id="1761902539">
          <w:marLeft w:val="0"/>
          <w:marRight w:val="0"/>
          <w:marTop w:val="0"/>
          <w:marBottom w:val="0"/>
          <w:divBdr>
            <w:top w:val="none" w:sz="0" w:space="0" w:color="auto"/>
            <w:left w:val="none" w:sz="0" w:space="0" w:color="auto"/>
            <w:bottom w:val="none" w:sz="0" w:space="0" w:color="auto"/>
            <w:right w:val="none" w:sz="0" w:space="0" w:color="auto"/>
          </w:divBdr>
        </w:div>
        <w:div w:id="706836620">
          <w:marLeft w:val="0"/>
          <w:marRight w:val="0"/>
          <w:marTop w:val="0"/>
          <w:marBottom w:val="120"/>
          <w:divBdr>
            <w:top w:val="none" w:sz="0" w:space="0" w:color="auto"/>
            <w:left w:val="none" w:sz="0" w:space="0" w:color="auto"/>
            <w:bottom w:val="none" w:sz="0" w:space="0" w:color="auto"/>
            <w:right w:val="none" w:sz="0" w:space="0" w:color="auto"/>
          </w:divBdr>
          <w:divsChild>
            <w:div w:id="770130136">
              <w:marLeft w:val="0"/>
              <w:marRight w:val="0"/>
              <w:marTop w:val="0"/>
              <w:marBottom w:val="0"/>
              <w:divBdr>
                <w:top w:val="none" w:sz="0" w:space="0" w:color="auto"/>
                <w:left w:val="none" w:sz="0" w:space="0" w:color="auto"/>
                <w:bottom w:val="none" w:sz="0" w:space="0" w:color="auto"/>
                <w:right w:val="none" w:sz="0" w:space="0" w:color="auto"/>
              </w:divBdr>
            </w:div>
            <w:div w:id="1034770065">
              <w:marLeft w:val="0"/>
              <w:marRight w:val="0"/>
              <w:marTop w:val="0"/>
              <w:marBottom w:val="0"/>
              <w:divBdr>
                <w:top w:val="none" w:sz="0" w:space="0" w:color="auto"/>
                <w:left w:val="none" w:sz="0" w:space="0" w:color="auto"/>
                <w:bottom w:val="none" w:sz="0" w:space="0" w:color="auto"/>
                <w:right w:val="none" w:sz="0" w:space="0" w:color="auto"/>
              </w:divBdr>
            </w:div>
          </w:divsChild>
        </w:div>
        <w:div w:id="794180697">
          <w:marLeft w:val="0"/>
          <w:marRight w:val="0"/>
          <w:marTop w:val="0"/>
          <w:marBottom w:val="0"/>
          <w:divBdr>
            <w:top w:val="none" w:sz="0" w:space="0" w:color="auto"/>
            <w:left w:val="none" w:sz="0" w:space="0" w:color="auto"/>
            <w:bottom w:val="none" w:sz="0" w:space="0" w:color="auto"/>
            <w:right w:val="none" w:sz="0" w:space="0" w:color="auto"/>
          </w:divBdr>
        </w:div>
        <w:div w:id="559830463">
          <w:marLeft w:val="0"/>
          <w:marRight w:val="0"/>
          <w:marTop w:val="0"/>
          <w:marBottom w:val="120"/>
          <w:divBdr>
            <w:top w:val="none" w:sz="0" w:space="0" w:color="auto"/>
            <w:left w:val="none" w:sz="0" w:space="0" w:color="auto"/>
            <w:bottom w:val="none" w:sz="0" w:space="0" w:color="auto"/>
            <w:right w:val="none" w:sz="0" w:space="0" w:color="auto"/>
          </w:divBdr>
          <w:divsChild>
            <w:div w:id="1231304038">
              <w:marLeft w:val="0"/>
              <w:marRight w:val="0"/>
              <w:marTop w:val="0"/>
              <w:marBottom w:val="0"/>
              <w:divBdr>
                <w:top w:val="none" w:sz="0" w:space="0" w:color="auto"/>
                <w:left w:val="none" w:sz="0" w:space="0" w:color="auto"/>
                <w:bottom w:val="none" w:sz="0" w:space="0" w:color="auto"/>
                <w:right w:val="none" w:sz="0" w:space="0" w:color="auto"/>
              </w:divBdr>
            </w:div>
          </w:divsChild>
        </w:div>
        <w:div w:id="773133637">
          <w:marLeft w:val="0"/>
          <w:marRight w:val="0"/>
          <w:marTop w:val="0"/>
          <w:marBottom w:val="0"/>
          <w:divBdr>
            <w:top w:val="none" w:sz="0" w:space="0" w:color="auto"/>
            <w:left w:val="none" w:sz="0" w:space="0" w:color="auto"/>
            <w:bottom w:val="none" w:sz="0" w:space="0" w:color="auto"/>
            <w:right w:val="none" w:sz="0" w:space="0" w:color="auto"/>
          </w:divBdr>
        </w:div>
        <w:div w:id="1875578917">
          <w:marLeft w:val="0"/>
          <w:marRight w:val="0"/>
          <w:marTop w:val="0"/>
          <w:marBottom w:val="120"/>
          <w:divBdr>
            <w:top w:val="none" w:sz="0" w:space="0" w:color="auto"/>
            <w:left w:val="none" w:sz="0" w:space="0" w:color="auto"/>
            <w:bottom w:val="none" w:sz="0" w:space="0" w:color="auto"/>
            <w:right w:val="none" w:sz="0" w:space="0" w:color="auto"/>
          </w:divBdr>
          <w:divsChild>
            <w:div w:id="118649079">
              <w:marLeft w:val="0"/>
              <w:marRight w:val="0"/>
              <w:marTop w:val="0"/>
              <w:marBottom w:val="0"/>
              <w:divBdr>
                <w:top w:val="none" w:sz="0" w:space="0" w:color="auto"/>
                <w:left w:val="none" w:sz="0" w:space="0" w:color="auto"/>
                <w:bottom w:val="none" w:sz="0" w:space="0" w:color="auto"/>
                <w:right w:val="none" w:sz="0" w:space="0" w:color="auto"/>
              </w:divBdr>
            </w:div>
          </w:divsChild>
        </w:div>
        <w:div w:id="1928028882">
          <w:marLeft w:val="0"/>
          <w:marRight w:val="0"/>
          <w:marTop w:val="0"/>
          <w:marBottom w:val="0"/>
          <w:divBdr>
            <w:top w:val="none" w:sz="0" w:space="0" w:color="auto"/>
            <w:left w:val="none" w:sz="0" w:space="0" w:color="auto"/>
            <w:bottom w:val="none" w:sz="0" w:space="0" w:color="auto"/>
            <w:right w:val="none" w:sz="0" w:space="0" w:color="auto"/>
          </w:divBdr>
        </w:div>
        <w:div w:id="1770855567">
          <w:marLeft w:val="0"/>
          <w:marRight w:val="0"/>
          <w:marTop w:val="0"/>
          <w:marBottom w:val="120"/>
          <w:divBdr>
            <w:top w:val="none" w:sz="0" w:space="0" w:color="auto"/>
            <w:left w:val="none" w:sz="0" w:space="0" w:color="auto"/>
            <w:bottom w:val="none" w:sz="0" w:space="0" w:color="auto"/>
            <w:right w:val="none" w:sz="0" w:space="0" w:color="auto"/>
          </w:divBdr>
          <w:divsChild>
            <w:div w:id="1192453914">
              <w:marLeft w:val="0"/>
              <w:marRight w:val="0"/>
              <w:marTop w:val="0"/>
              <w:marBottom w:val="0"/>
              <w:divBdr>
                <w:top w:val="none" w:sz="0" w:space="0" w:color="auto"/>
                <w:left w:val="none" w:sz="0" w:space="0" w:color="auto"/>
                <w:bottom w:val="none" w:sz="0" w:space="0" w:color="auto"/>
                <w:right w:val="none" w:sz="0" w:space="0" w:color="auto"/>
              </w:divBdr>
            </w:div>
          </w:divsChild>
        </w:div>
        <w:div w:id="400910458">
          <w:marLeft w:val="0"/>
          <w:marRight w:val="0"/>
          <w:marTop w:val="225"/>
          <w:marBottom w:val="0"/>
          <w:divBdr>
            <w:top w:val="none" w:sz="0" w:space="0" w:color="auto"/>
            <w:left w:val="none" w:sz="0" w:space="0" w:color="auto"/>
            <w:bottom w:val="none" w:sz="0" w:space="0" w:color="auto"/>
            <w:right w:val="none" w:sz="0" w:space="0" w:color="auto"/>
          </w:divBdr>
        </w:div>
        <w:div w:id="733239312">
          <w:marLeft w:val="0"/>
          <w:marRight w:val="0"/>
          <w:marTop w:val="0"/>
          <w:marBottom w:val="0"/>
          <w:divBdr>
            <w:top w:val="none" w:sz="0" w:space="0" w:color="auto"/>
            <w:left w:val="none" w:sz="0" w:space="0" w:color="auto"/>
            <w:bottom w:val="none" w:sz="0" w:space="0" w:color="auto"/>
            <w:right w:val="none" w:sz="0" w:space="0" w:color="auto"/>
          </w:divBdr>
        </w:div>
        <w:div w:id="1665862849">
          <w:marLeft w:val="0"/>
          <w:marRight w:val="0"/>
          <w:marTop w:val="0"/>
          <w:marBottom w:val="120"/>
          <w:divBdr>
            <w:top w:val="none" w:sz="0" w:space="0" w:color="auto"/>
            <w:left w:val="none" w:sz="0" w:space="0" w:color="auto"/>
            <w:bottom w:val="none" w:sz="0" w:space="0" w:color="auto"/>
            <w:right w:val="none" w:sz="0" w:space="0" w:color="auto"/>
          </w:divBdr>
          <w:divsChild>
            <w:div w:id="205679289">
              <w:marLeft w:val="0"/>
              <w:marRight w:val="0"/>
              <w:marTop w:val="0"/>
              <w:marBottom w:val="0"/>
              <w:divBdr>
                <w:top w:val="none" w:sz="0" w:space="0" w:color="auto"/>
                <w:left w:val="none" w:sz="0" w:space="0" w:color="auto"/>
                <w:bottom w:val="none" w:sz="0" w:space="0" w:color="auto"/>
                <w:right w:val="none" w:sz="0" w:space="0" w:color="auto"/>
              </w:divBdr>
            </w:div>
          </w:divsChild>
        </w:div>
        <w:div w:id="1632438246">
          <w:marLeft w:val="0"/>
          <w:marRight w:val="0"/>
          <w:marTop w:val="0"/>
          <w:marBottom w:val="0"/>
          <w:divBdr>
            <w:top w:val="none" w:sz="0" w:space="0" w:color="auto"/>
            <w:left w:val="none" w:sz="0" w:space="0" w:color="auto"/>
            <w:bottom w:val="none" w:sz="0" w:space="0" w:color="auto"/>
            <w:right w:val="none" w:sz="0" w:space="0" w:color="auto"/>
          </w:divBdr>
        </w:div>
        <w:div w:id="1327193">
          <w:marLeft w:val="0"/>
          <w:marRight w:val="0"/>
          <w:marTop w:val="0"/>
          <w:marBottom w:val="120"/>
          <w:divBdr>
            <w:top w:val="none" w:sz="0" w:space="0" w:color="auto"/>
            <w:left w:val="none" w:sz="0" w:space="0" w:color="auto"/>
            <w:bottom w:val="none" w:sz="0" w:space="0" w:color="auto"/>
            <w:right w:val="none" w:sz="0" w:space="0" w:color="auto"/>
          </w:divBdr>
          <w:divsChild>
            <w:div w:id="309141666">
              <w:marLeft w:val="0"/>
              <w:marRight w:val="0"/>
              <w:marTop w:val="0"/>
              <w:marBottom w:val="0"/>
              <w:divBdr>
                <w:top w:val="none" w:sz="0" w:space="0" w:color="auto"/>
                <w:left w:val="none" w:sz="0" w:space="0" w:color="auto"/>
                <w:bottom w:val="none" w:sz="0" w:space="0" w:color="auto"/>
                <w:right w:val="none" w:sz="0" w:space="0" w:color="auto"/>
              </w:divBdr>
            </w:div>
          </w:divsChild>
        </w:div>
        <w:div w:id="790903639">
          <w:marLeft w:val="0"/>
          <w:marRight w:val="0"/>
          <w:marTop w:val="0"/>
          <w:marBottom w:val="0"/>
          <w:divBdr>
            <w:top w:val="none" w:sz="0" w:space="0" w:color="auto"/>
            <w:left w:val="none" w:sz="0" w:space="0" w:color="auto"/>
            <w:bottom w:val="none" w:sz="0" w:space="0" w:color="auto"/>
            <w:right w:val="none" w:sz="0" w:space="0" w:color="auto"/>
          </w:divBdr>
        </w:div>
        <w:div w:id="1449272094">
          <w:marLeft w:val="0"/>
          <w:marRight w:val="0"/>
          <w:marTop w:val="0"/>
          <w:marBottom w:val="120"/>
          <w:divBdr>
            <w:top w:val="none" w:sz="0" w:space="0" w:color="auto"/>
            <w:left w:val="none" w:sz="0" w:space="0" w:color="auto"/>
            <w:bottom w:val="none" w:sz="0" w:space="0" w:color="auto"/>
            <w:right w:val="none" w:sz="0" w:space="0" w:color="auto"/>
          </w:divBdr>
          <w:divsChild>
            <w:div w:id="541088990">
              <w:marLeft w:val="0"/>
              <w:marRight w:val="0"/>
              <w:marTop w:val="0"/>
              <w:marBottom w:val="0"/>
              <w:divBdr>
                <w:top w:val="none" w:sz="0" w:space="0" w:color="auto"/>
                <w:left w:val="none" w:sz="0" w:space="0" w:color="auto"/>
                <w:bottom w:val="none" w:sz="0" w:space="0" w:color="auto"/>
                <w:right w:val="none" w:sz="0" w:space="0" w:color="auto"/>
              </w:divBdr>
            </w:div>
          </w:divsChild>
        </w:div>
        <w:div w:id="923689065">
          <w:marLeft w:val="0"/>
          <w:marRight w:val="0"/>
          <w:marTop w:val="0"/>
          <w:marBottom w:val="0"/>
          <w:divBdr>
            <w:top w:val="none" w:sz="0" w:space="0" w:color="auto"/>
            <w:left w:val="none" w:sz="0" w:space="0" w:color="auto"/>
            <w:bottom w:val="none" w:sz="0" w:space="0" w:color="auto"/>
            <w:right w:val="none" w:sz="0" w:space="0" w:color="auto"/>
          </w:divBdr>
        </w:div>
        <w:div w:id="736512638">
          <w:marLeft w:val="0"/>
          <w:marRight w:val="0"/>
          <w:marTop w:val="0"/>
          <w:marBottom w:val="120"/>
          <w:divBdr>
            <w:top w:val="none" w:sz="0" w:space="0" w:color="auto"/>
            <w:left w:val="none" w:sz="0" w:space="0" w:color="auto"/>
            <w:bottom w:val="none" w:sz="0" w:space="0" w:color="auto"/>
            <w:right w:val="none" w:sz="0" w:space="0" w:color="auto"/>
          </w:divBdr>
          <w:divsChild>
            <w:div w:id="1099064798">
              <w:marLeft w:val="0"/>
              <w:marRight w:val="0"/>
              <w:marTop w:val="0"/>
              <w:marBottom w:val="0"/>
              <w:divBdr>
                <w:top w:val="none" w:sz="0" w:space="0" w:color="auto"/>
                <w:left w:val="none" w:sz="0" w:space="0" w:color="auto"/>
                <w:bottom w:val="none" w:sz="0" w:space="0" w:color="auto"/>
                <w:right w:val="none" w:sz="0" w:space="0" w:color="auto"/>
              </w:divBdr>
            </w:div>
          </w:divsChild>
        </w:div>
        <w:div w:id="1679503838">
          <w:marLeft w:val="0"/>
          <w:marRight w:val="0"/>
          <w:marTop w:val="0"/>
          <w:marBottom w:val="0"/>
          <w:divBdr>
            <w:top w:val="none" w:sz="0" w:space="0" w:color="auto"/>
            <w:left w:val="none" w:sz="0" w:space="0" w:color="auto"/>
            <w:bottom w:val="none" w:sz="0" w:space="0" w:color="auto"/>
            <w:right w:val="none" w:sz="0" w:space="0" w:color="auto"/>
          </w:divBdr>
        </w:div>
        <w:div w:id="2077704655">
          <w:marLeft w:val="0"/>
          <w:marRight w:val="0"/>
          <w:marTop w:val="0"/>
          <w:marBottom w:val="120"/>
          <w:divBdr>
            <w:top w:val="none" w:sz="0" w:space="0" w:color="auto"/>
            <w:left w:val="none" w:sz="0" w:space="0" w:color="auto"/>
            <w:bottom w:val="none" w:sz="0" w:space="0" w:color="auto"/>
            <w:right w:val="none" w:sz="0" w:space="0" w:color="auto"/>
          </w:divBdr>
          <w:divsChild>
            <w:div w:id="809327075">
              <w:marLeft w:val="0"/>
              <w:marRight w:val="0"/>
              <w:marTop w:val="0"/>
              <w:marBottom w:val="0"/>
              <w:divBdr>
                <w:top w:val="none" w:sz="0" w:space="0" w:color="auto"/>
                <w:left w:val="none" w:sz="0" w:space="0" w:color="auto"/>
                <w:bottom w:val="none" w:sz="0" w:space="0" w:color="auto"/>
                <w:right w:val="none" w:sz="0" w:space="0" w:color="auto"/>
              </w:divBdr>
            </w:div>
          </w:divsChild>
        </w:div>
        <w:div w:id="1354382151">
          <w:marLeft w:val="0"/>
          <w:marRight w:val="0"/>
          <w:marTop w:val="225"/>
          <w:marBottom w:val="0"/>
          <w:divBdr>
            <w:top w:val="none" w:sz="0" w:space="0" w:color="auto"/>
            <w:left w:val="none" w:sz="0" w:space="0" w:color="auto"/>
            <w:bottom w:val="none" w:sz="0" w:space="0" w:color="auto"/>
            <w:right w:val="none" w:sz="0" w:space="0" w:color="auto"/>
          </w:divBdr>
        </w:div>
        <w:div w:id="840656358">
          <w:marLeft w:val="0"/>
          <w:marRight w:val="0"/>
          <w:marTop w:val="0"/>
          <w:marBottom w:val="0"/>
          <w:divBdr>
            <w:top w:val="none" w:sz="0" w:space="0" w:color="auto"/>
            <w:left w:val="none" w:sz="0" w:space="0" w:color="auto"/>
            <w:bottom w:val="none" w:sz="0" w:space="0" w:color="auto"/>
            <w:right w:val="none" w:sz="0" w:space="0" w:color="auto"/>
          </w:divBdr>
        </w:div>
        <w:div w:id="700594901">
          <w:marLeft w:val="0"/>
          <w:marRight w:val="0"/>
          <w:marTop w:val="0"/>
          <w:marBottom w:val="120"/>
          <w:divBdr>
            <w:top w:val="none" w:sz="0" w:space="0" w:color="auto"/>
            <w:left w:val="none" w:sz="0" w:space="0" w:color="auto"/>
            <w:bottom w:val="none" w:sz="0" w:space="0" w:color="auto"/>
            <w:right w:val="none" w:sz="0" w:space="0" w:color="auto"/>
          </w:divBdr>
          <w:divsChild>
            <w:div w:id="1041200307">
              <w:marLeft w:val="0"/>
              <w:marRight w:val="0"/>
              <w:marTop w:val="0"/>
              <w:marBottom w:val="0"/>
              <w:divBdr>
                <w:top w:val="none" w:sz="0" w:space="0" w:color="auto"/>
                <w:left w:val="none" w:sz="0" w:space="0" w:color="auto"/>
                <w:bottom w:val="none" w:sz="0" w:space="0" w:color="auto"/>
                <w:right w:val="none" w:sz="0" w:space="0" w:color="auto"/>
              </w:divBdr>
            </w:div>
          </w:divsChild>
        </w:div>
        <w:div w:id="130681295">
          <w:marLeft w:val="0"/>
          <w:marRight w:val="0"/>
          <w:marTop w:val="225"/>
          <w:marBottom w:val="0"/>
          <w:divBdr>
            <w:top w:val="none" w:sz="0" w:space="0" w:color="auto"/>
            <w:left w:val="none" w:sz="0" w:space="0" w:color="auto"/>
            <w:bottom w:val="none" w:sz="0" w:space="0" w:color="auto"/>
            <w:right w:val="none" w:sz="0" w:space="0" w:color="auto"/>
          </w:divBdr>
        </w:div>
        <w:div w:id="1609391149">
          <w:marLeft w:val="0"/>
          <w:marRight w:val="0"/>
          <w:marTop w:val="0"/>
          <w:marBottom w:val="0"/>
          <w:divBdr>
            <w:top w:val="none" w:sz="0" w:space="0" w:color="auto"/>
            <w:left w:val="none" w:sz="0" w:space="0" w:color="auto"/>
            <w:bottom w:val="none" w:sz="0" w:space="0" w:color="auto"/>
            <w:right w:val="none" w:sz="0" w:space="0" w:color="auto"/>
          </w:divBdr>
        </w:div>
        <w:div w:id="22832932">
          <w:marLeft w:val="0"/>
          <w:marRight w:val="0"/>
          <w:marTop w:val="0"/>
          <w:marBottom w:val="120"/>
          <w:divBdr>
            <w:top w:val="none" w:sz="0" w:space="0" w:color="auto"/>
            <w:left w:val="none" w:sz="0" w:space="0" w:color="auto"/>
            <w:bottom w:val="none" w:sz="0" w:space="0" w:color="auto"/>
            <w:right w:val="none" w:sz="0" w:space="0" w:color="auto"/>
          </w:divBdr>
          <w:divsChild>
            <w:div w:id="1266427366">
              <w:marLeft w:val="0"/>
              <w:marRight w:val="0"/>
              <w:marTop w:val="0"/>
              <w:marBottom w:val="0"/>
              <w:divBdr>
                <w:top w:val="none" w:sz="0" w:space="0" w:color="auto"/>
                <w:left w:val="none" w:sz="0" w:space="0" w:color="auto"/>
                <w:bottom w:val="none" w:sz="0" w:space="0" w:color="auto"/>
                <w:right w:val="none" w:sz="0" w:space="0" w:color="auto"/>
              </w:divBdr>
            </w:div>
            <w:div w:id="1835755517">
              <w:marLeft w:val="0"/>
              <w:marRight w:val="0"/>
              <w:marTop w:val="0"/>
              <w:marBottom w:val="0"/>
              <w:divBdr>
                <w:top w:val="none" w:sz="0" w:space="0" w:color="auto"/>
                <w:left w:val="none" w:sz="0" w:space="0" w:color="auto"/>
                <w:bottom w:val="none" w:sz="0" w:space="0" w:color="auto"/>
                <w:right w:val="none" w:sz="0" w:space="0" w:color="auto"/>
              </w:divBdr>
            </w:div>
          </w:divsChild>
        </w:div>
        <w:div w:id="1851985920">
          <w:marLeft w:val="0"/>
          <w:marRight w:val="0"/>
          <w:marTop w:val="0"/>
          <w:marBottom w:val="0"/>
          <w:divBdr>
            <w:top w:val="none" w:sz="0" w:space="0" w:color="auto"/>
            <w:left w:val="none" w:sz="0" w:space="0" w:color="auto"/>
            <w:bottom w:val="none" w:sz="0" w:space="0" w:color="auto"/>
            <w:right w:val="none" w:sz="0" w:space="0" w:color="auto"/>
          </w:divBdr>
        </w:div>
        <w:div w:id="373235490">
          <w:marLeft w:val="0"/>
          <w:marRight w:val="0"/>
          <w:marTop w:val="0"/>
          <w:marBottom w:val="120"/>
          <w:divBdr>
            <w:top w:val="none" w:sz="0" w:space="0" w:color="auto"/>
            <w:left w:val="none" w:sz="0" w:space="0" w:color="auto"/>
            <w:bottom w:val="none" w:sz="0" w:space="0" w:color="auto"/>
            <w:right w:val="none" w:sz="0" w:space="0" w:color="auto"/>
          </w:divBdr>
          <w:divsChild>
            <w:div w:id="1688874042">
              <w:marLeft w:val="0"/>
              <w:marRight w:val="0"/>
              <w:marTop w:val="0"/>
              <w:marBottom w:val="0"/>
              <w:divBdr>
                <w:top w:val="none" w:sz="0" w:space="0" w:color="auto"/>
                <w:left w:val="none" w:sz="0" w:space="0" w:color="auto"/>
                <w:bottom w:val="none" w:sz="0" w:space="0" w:color="auto"/>
                <w:right w:val="none" w:sz="0" w:space="0" w:color="auto"/>
              </w:divBdr>
            </w:div>
            <w:div w:id="1262756718">
              <w:marLeft w:val="0"/>
              <w:marRight w:val="0"/>
              <w:marTop w:val="0"/>
              <w:marBottom w:val="0"/>
              <w:divBdr>
                <w:top w:val="none" w:sz="0" w:space="0" w:color="auto"/>
                <w:left w:val="none" w:sz="0" w:space="0" w:color="auto"/>
                <w:bottom w:val="none" w:sz="0" w:space="0" w:color="auto"/>
                <w:right w:val="none" w:sz="0" w:space="0" w:color="auto"/>
              </w:divBdr>
            </w:div>
            <w:div w:id="875385351">
              <w:marLeft w:val="0"/>
              <w:marRight w:val="0"/>
              <w:marTop w:val="0"/>
              <w:marBottom w:val="0"/>
              <w:divBdr>
                <w:top w:val="none" w:sz="0" w:space="0" w:color="auto"/>
                <w:left w:val="none" w:sz="0" w:space="0" w:color="auto"/>
                <w:bottom w:val="none" w:sz="0" w:space="0" w:color="auto"/>
                <w:right w:val="none" w:sz="0" w:space="0" w:color="auto"/>
              </w:divBdr>
            </w:div>
            <w:div w:id="27146751">
              <w:marLeft w:val="0"/>
              <w:marRight w:val="0"/>
              <w:marTop w:val="0"/>
              <w:marBottom w:val="0"/>
              <w:divBdr>
                <w:top w:val="none" w:sz="0" w:space="0" w:color="auto"/>
                <w:left w:val="none" w:sz="0" w:space="0" w:color="auto"/>
                <w:bottom w:val="none" w:sz="0" w:space="0" w:color="auto"/>
                <w:right w:val="none" w:sz="0" w:space="0" w:color="auto"/>
              </w:divBdr>
            </w:div>
          </w:divsChild>
        </w:div>
        <w:div w:id="1706324008">
          <w:marLeft w:val="0"/>
          <w:marRight w:val="0"/>
          <w:marTop w:val="0"/>
          <w:marBottom w:val="0"/>
          <w:divBdr>
            <w:top w:val="none" w:sz="0" w:space="0" w:color="auto"/>
            <w:left w:val="none" w:sz="0" w:space="0" w:color="auto"/>
            <w:bottom w:val="none" w:sz="0" w:space="0" w:color="auto"/>
            <w:right w:val="none" w:sz="0" w:space="0" w:color="auto"/>
          </w:divBdr>
        </w:div>
        <w:div w:id="976687252">
          <w:marLeft w:val="0"/>
          <w:marRight w:val="0"/>
          <w:marTop w:val="0"/>
          <w:marBottom w:val="120"/>
          <w:divBdr>
            <w:top w:val="none" w:sz="0" w:space="0" w:color="auto"/>
            <w:left w:val="none" w:sz="0" w:space="0" w:color="auto"/>
            <w:bottom w:val="none" w:sz="0" w:space="0" w:color="auto"/>
            <w:right w:val="none" w:sz="0" w:space="0" w:color="auto"/>
          </w:divBdr>
          <w:divsChild>
            <w:div w:id="1199776355">
              <w:marLeft w:val="0"/>
              <w:marRight w:val="0"/>
              <w:marTop w:val="0"/>
              <w:marBottom w:val="0"/>
              <w:divBdr>
                <w:top w:val="none" w:sz="0" w:space="0" w:color="auto"/>
                <w:left w:val="none" w:sz="0" w:space="0" w:color="auto"/>
                <w:bottom w:val="none" w:sz="0" w:space="0" w:color="auto"/>
                <w:right w:val="none" w:sz="0" w:space="0" w:color="auto"/>
              </w:divBdr>
            </w:div>
          </w:divsChild>
        </w:div>
        <w:div w:id="129635229">
          <w:marLeft w:val="0"/>
          <w:marRight w:val="0"/>
          <w:marTop w:val="0"/>
          <w:marBottom w:val="0"/>
          <w:divBdr>
            <w:top w:val="none" w:sz="0" w:space="0" w:color="auto"/>
            <w:left w:val="none" w:sz="0" w:space="0" w:color="auto"/>
            <w:bottom w:val="none" w:sz="0" w:space="0" w:color="auto"/>
            <w:right w:val="none" w:sz="0" w:space="0" w:color="auto"/>
          </w:divBdr>
        </w:div>
        <w:div w:id="1120614278">
          <w:marLeft w:val="0"/>
          <w:marRight w:val="0"/>
          <w:marTop w:val="0"/>
          <w:marBottom w:val="120"/>
          <w:divBdr>
            <w:top w:val="none" w:sz="0" w:space="0" w:color="auto"/>
            <w:left w:val="none" w:sz="0" w:space="0" w:color="auto"/>
            <w:bottom w:val="none" w:sz="0" w:space="0" w:color="auto"/>
            <w:right w:val="none" w:sz="0" w:space="0" w:color="auto"/>
          </w:divBdr>
          <w:divsChild>
            <w:div w:id="208960891">
              <w:marLeft w:val="0"/>
              <w:marRight w:val="0"/>
              <w:marTop w:val="0"/>
              <w:marBottom w:val="0"/>
              <w:divBdr>
                <w:top w:val="none" w:sz="0" w:space="0" w:color="auto"/>
                <w:left w:val="none" w:sz="0" w:space="0" w:color="auto"/>
                <w:bottom w:val="none" w:sz="0" w:space="0" w:color="auto"/>
                <w:right w:val="none" w:sz="0" w:space="0" w:color="auto"/>
              </w:divBdr>
            </w:div>
            <w:div w:id="290478063">
              <w:marLeft w:val="0"/>
              <w:marRight w:val="0"/>
              <w:marTop w:val="0"/>
              <w:marBottom w:val="0"/>
              <w:divBdr>
                <w:top w:val="none" w:sz="0" w:space="0" w:color="auto"/>
                <w:left w:val="none" w:sz="0" w:space="0" w:color="auto"/>
                <w:bottom w:val="none" w:sz="0" w:space="0" w:color="auto"/>
                <w:right w:val="none" w:sz="0" w:space="0" w:color="auto"/>
              </w:divBdr>
            </w:div>
            <w:div w:id="147400969">
              <w:marLeft w:val="0"/>
              <w:marRight w:val="0"/>
              <w:marTop w:val="0"/>
              <w:marBottom w:val="0"/>
              <w:divBdr>
                <w:top w:val="none" w:sz="0" w:space="0" w:color="auto"/>
                <w:left w:val="none" w:sz="0" w:space="0" w:color="auto"/>
                <w:bottom w:val="none" w:sz="0" w:space="0" w:color="auto"/>
                <w:right w:val="none" w:sz="0" w:space="0" w:color="auto"/>
              </w:divBdr>
            </w:div>
          </w:divsChild>
        </w:div>
        <w:div w:id="614364941">
          <w:marLeft w:val="0"/>
          <w:marRight w:val="0"/>
          <w:marTop w:val="0"/>
          <w:marBottom w:val="0"/>
          <w:divBdr>
            <w:top w:val="none" w:sz="0" w:space="0" w:color="auto"/>
            <w:left w:val="none" w:sz="0" w:space="0" w:color="auto"/>
            <w:bottom w:val="none" w:sz="0" w:space="0" w:color="auto"/>
            <w:right w:val="none" w:sz="0" w:space="0" w:color="auto"/>
          </w:divBdr>
        </w:div>
        <w:div w:id="1738279260">
          <w:marLeft w:val="0"/>
          <w:marRight w:val="0"/>
          <w:marTop w:val="0"/>
          <w:marBottom w:val="120"/>
          <w:divBdr>
            <w:top w:val="none" w:sz="0" w:space="0" w:color="auto"/>
            <w:left w:val="none" w:sz="0" w:space="0" w:color="auto"/>
            <w:bottom w:val="none" w:sz="0" w:space="0" w:color="auto"/>
            <w:right w:val="none" w:sz="0" w:space="0" w:color="auto"/>
          </w:divBdr>
          <w:divsChild>
            <w:div w:id="1364863268">
              <w:marLeft w:val="0"/>
              <w:marRight w:val="0"/>
              <w:marTop w:val="0"/>
              <w:marBottom w:val="0"/>
              <w:divBdr>
                <w:top w:val="none" w:sz="0" w:space="0" w:color="auto"/>
                <w:left w:val="none" w:sz="0" w:space="0" w:color="auto"/>
                <w:bottom w:val="none" w:sz="0" w:space="0" w:color="auto"/>
                <w:right w:val="none" w:sz="0" w:space="0" w:color="auto"/>
              </w:divBdr>
            </w:div>
          </w:divsChild>
        </w:div>
        <w:div w:id="163252261">
          <w:marLeft w:val="0"/>
          <w:marRight w:val="0"/>
          <w:marTop w:val="0"/>
          <w:marBottom w:val="0"/>
          <w:divBdr>
            <w:top w:val="none" w:sz="0" w:space="0" w:color="auto"/>
            <w:left w:val="none" w:sz="0" w:space="0" w:color="auto"/>
            <w:bottom w:val="none" w:sz="0" w:space="0" w:color="auto"/>
            <w:right w:val="none" w:sz="0" w:space="0" w:color="auto"/>
          </w:divBdr>
        </w:div>
        <w:div w:id="1184830087">
          <w:marLeft w:val="0"/>
          <w:marRight w:val="0"/>
          <w:marTop w:val="0"/>
          <w:marBottom w:val="120"/>
          <w:divBdr>
            <w:top w:val="none" w:sz="0" w:space="0" w:color="auto"/>
            <w:left w:val="none" w:sz="0" w:space="0" w:color="auto"/>
            <w:bottom w:val="none" w:sz="0" w:space="0" w:color="auto"/>
            <w:right w:val="none" w:sz="0" w:space="0" w:color="auto"/>
          </w:divBdr>
          <w:divsChild>
            <w:div w:id="1997301999">
              <w:marLeft w:val="0"/>
              <w:marRight w:val="0"/>
              <w:marTop w:val="0"/>
              <w:marBottom w:val="0"/>
              <w:divBdr>
                <w:top w:val="none" w:sz="0" w:space="0" w:color="auto"/>
                <w:left w:val="none" w:sz="0" w:space="0" w:color="auto"/>
                <w:bottom w:val="none" w:sz="0" w:space="0" w:color="auto"/>
                <w:right w:val="none" w:sz="0" w:space="0" w:color="auto"/>
              </w:divBdr>
            </w:div>
          </w:divsChild>
        </w:div>
        <w:div w:id="1222599335">
          <w:marLeft w:val="0"/>
          <w:marRight w:val="0"/>
          <w:marTop w:val="0"/>
          <w:marBottom w:val="0"/>
          <w:divBdr>
            <w:top w:val="none" w:sz="0" w:space="0" w:color="auto"/>
            <w:left w:val="none" w:sz="0" w:space="0" w:color="auto"/>
            <w:bottom w:val="none" w:sz="0" w:space="0" w:color="auto"/>
            <w:right w:val="none" w:sz="0" w:space="0" w:color="auto"/>
          </w:divBdr>
        </w:div>
        <w:div w:id="1714425323">
          <w:marLeft w:val="0"/>
          <w:marRight w:val="0"/>
          <w:marTop w:val="0"/>
          <w:marBottom w:val="120"/>
          <w:divBdr>
            <w:top w:val="none" w:sz="0" w:space="0" w:color="auto"/>
            <w:left w:val="none" w:sz="0" w:space="0" w:color="auto"/>
            <w:bottom w:val="none" w:sz="0" w:space="0" w:color="auto"/>
            <w:right w:val="none" w:sz="0" w:space="0" w:color="auto"/>
          </w:divBdr>
          <w:divsChild>
            <w:div w:id="1187863297">
              <w:marLeft w:val="0"/>
              <w:marRight w:val="0"/>
              <w:marTop w:val="0"/>
              <w:marBottom w:val="0"/>
              <w:divBdr>
                <w:top w:val="none" w:sz="0" w:space="0" w:color="auto"/>
                <w:left w:val="none" w:sz="0" w:space="0" w:color="auto"/>
                <w:bottom w:val="none" w:sz="0" w:space="0" w:color="auto"/>
                <w:right w:val="none" w:sz="0" w:space="0" w:color="auto"/>
              </w:divBdr>
            </w:div>
          </w:divsChild>
        </w:div>
        <w:div w:id="256646197">
          <w:marLeft w:val="0"/>
          <w:marRight w:val="0"/>
          <w:marTop w:val="225"/>
          <w:marBottom w:val="0"/>
          <w:divBdr>
            <w:top w:val="none" w:sz="0" w:space="0" w:color="auto"/>
            <w:left w:val="none" w:sz="0" w:space="0" w:color="auto"/>
            <w:bottom w:val="none" w:sz="0" w:space="0" w:color="auto"/>
            <w:right w:val="none" w:sz="0" w:space="0" w:color="auto"/>
          </w:divBdr>
        </w:div>
        <w:div w:id="790982046">
          <w:marLeft w:val="0"/>
          <w:marRight w:val="0"/>
          <w:marTop w:val="0"/>
          <w:marBottom w:val="0"/>
          <w:divBdr>
            <w:top w:val="none" w:sz="0" w:space="0" w:color="auto"/>
            <w:left w:val="none" w:sz="0" w:space="0" w:color="auto"/>
            <w:bottom w:val="none" w:sz="0" w:space="0" w:color="auto"/>
            <w:right w:val="none" w:sz="0" w:space="0" w:color="auto"/>
          </w:divBdr>
        </w:div>
        <w:div w:id="931087333">
          <w:marLeft w:val="0"/>
          <w:marRight w:val="0"/>
          <w:marTop w:val="0"/>
          <w:marBottom w:val="120"/>
          <w:divBdr>
            <w:top w:val="none" w:sz="0" w:space="0" w:color="auto"/>
            <w:left w:val="none" w:sz="0" w:space="0" w:color="auto"/>
            <w:bottom w:val="none" w:sz="0" w:space="0" w:color="auto"/>
            <w:right w:val="none" w:sz="0" w:space="0" w:color="auto"/>
          </w:divBdr>
          <w:divsChild>
            <w:div w:id="2102558668">
              <w:marLeft w:val="0"/>
              <w:marRight w:val="0"/>
              <w:marTop w:val="0"/>
              <w:marBottom w:val="0"/>
              <w:divBdr>
                <w:top w:val="none" w:sz="0" w:space="0" w:color="auto"/>
                <w:left w:val="none" w:sz="0" w:space="0" w:color="auto"/>
                <w:bottom w:val="none" w:sz="0" w:space="0" w:color="auto"/>
                <w:right w:val="none" w:sz="0" w:space="0" w:color="auto"/>
              </w:divBdr>
            </w:div>
            <w:div w:id="1434278094">
              <w:marLeft w:val="0"/>
              <w:marRight w:val="0"/>
              <w:marTop w:val="0"/>
              <w:marBottom w:val="0"/>
              <w:divBdr>
                <w:top w:val="none" w:sz="0" w:space="0" w:color="auto"/>
                <w:left w:val="none" w:sz="0" w:space="0" w:color="auto"/>
                <w:bottom w:val="none" w:sz="0" w:space="0" w:color="auto"/>
                <w:right w:val="none" w:sz="0" w:space="0" w:color="auto"/>
              </w:divBdr>
            </w:div>
            <w:div w:id="152766352">
              <w:marLeft w:val="0"/>
              <w:marRight w:val="0"/>
              <w:marTop w:val="0"/>
              <w:marBottom w:val="0"/>
              <w:divBdr>
                <w:top w:val="none" w:sz="0" w:space="0" w:color="auto"/>
                <w:left w:val="none" w:sz="0" w:space="0" w:color="auto"/>
                <w:bottom w:val="none" w:sz="0" w:space="0" w:color="auto"/>
                <w:right w:val="none" w:sz="0" w:space="0" w:color="auto"/>
              </w:divBdr>
            </w:div>
          </w:divsChild>
        </w:div>
        <w:div w:id="1399598781">
          <w:marLeft w:val="0"/>
          <w:marRight w:val="0"/>
          <w:marTop w:val="0"/>
          <w:marBottom w:val="0"/>
          <w:divBdr>
            <w:top w:val="none" w:sz="0" w:space="0" w:color="auto"/>
            <w:left w:val="none" w:sz="0" w:space="0" w:color="auto"/>
            <w:bottom w:val="none" w:sz="0" w:space="0" w:color="auto"/>
            <w:right w:val="none" w:sz="0" w:space="0" w:color="auto"/>
          </w:divBdr>
        </w:div>
        <w:div w:id="561597840">
          <w:marLeft w:val="0"/>
          <w:marRight w:val="0"/>
          <w:marTop w:val="0"/>
          <w:marBottom w:val="120"/>
          <w:divBdr>
            <w:top w:val="none" w:sz="0" w:space="0" w:color="auto"/>
            <w:left w:val="none" w:sz="0" w:space="0" w:color="auto"/>
            <w:bottom w:val="none" w:sz="0" w:space="0" w:color="auto"/>
            <w:right w:val="none" w:sz="0" w:space="0" w:color="auto"/>
          </w:divBdr>
          <w:divsChild>
            <w:div w:id="695927225">
              <w:marLeft w:val="0"/>
              <w:marRight w:val="0"/>
              <w:marTop w:val="0"/>
              <w:marBottom w:val="0"/>
              <w:divBdr>
                <w:top w:val="none" w:sz="0" w:space="0" w:color="auto"/>
                <w:left w:val="none" w:sz="0" w:space="0" w:color="auto"/>
                <w:bottom w:val="none" w:sz="0" w:space="0" w:color="auto"/>
                <w:right w:val="none" w:sz="0" w:space="0" w:color="auto"/>
              </w:divBdr>
            </w:div>
          </w:divsChild>
        </w:div>
        <w:div w:id="905723046">
          <w:marLeft w:val="0"/>
          <w:marRight w:val="0"/>
          <w:marTop w:val="0"/>
          <w:marBottom w:val="0"/>
          <w:divBdr>
            <w:top w:val="none" w:sz="0" w:space="0" w:color="auto"/>
            <w:left w:val="none" w:sz="0" w:space="0" w:color="auto"/>
            <w:bottom w:val="none" w:sz="0" w:space="0" w:color="auto"/>
            <w:right w:val="none" w:sz="0" w:space="0" w:color="auto"/>
          </w:divBdr>
        </w:div>
        <w:div w:id="11224380">
          <w:marLeft w:val="0"/>
          <w:marRight w:val="0"/>
          <w:marTop w:val="0"/>
          <w:marBottom w:val="120"/>
          <w:divBdr>
            <w:top w:val="none" w:sz="0" w:space="0" w:color="auto"/>
            <w:left w:val="none" w:sz="0" w:space="0" w:color="auto"/>
            <w:bottom w:val="none" w:sz="0" w:space="0" w:color="auto"/>
            <w:right w:val="none" w:sz="0" w:space="0" w:color="auto"/>
          </w:divBdr>
          <w:divsChild>
            <w:div w:id="1203637956">
              <w:marLeft w:val="0"/>
              <w:marRight w:val="0"/>
              <w:marTop w:val="0"/>
              <w:marBottom w:val="0"/>
              <w:divBdr>
                <w:top w:val="none" w:sz="0" w:space="0" w:color="auto"/>
                <w:left w:val="none" w:sz="0" w:space="0" w:color="auto"/>
                <w:bottom w:val="none" w:sz="0" w:space="0" w:color="auto"/>
                <w:right w:val="none" w:sz="0" w:space="0" w:color="auto"/>
              </w:divBdr>
            </w:div>
          </w:divsChild>
        </w:div>
        <w:div w:id="464929232">
          <w:marLeft w:val="0"/>
          <w:marRight w:val="0"/>
          <w:marTop w:val="0"/>
          <w:marBottom w:val="0"/>
          <w:divBdr>
            <w:top w:val="none" w:sz="0" w:space="0" w:color="auto"/>
            <w:left w:val="none" w:sz="0" w:space="0" w:color="auto"/>
            <w:bottom w:val="none" w:sz="0" w:space="0" w:color="auto"/>
            <w:right w:val="none" w:sz="0" w:space="0" w:color="auto"/>
          </w:divBdr>
        </w:div>
        <w:div w:id="2081825050">
          <w:marLeft w:val="0"/>
          <w:marRight w:val="0"/>
          <w:marTop w:val="0"/>
          <w:marBottom w:val="120"/>
          <w:divBdr>
            <w:top w:val="none" w:sz="0" w:space="0" w:color="auto"/>
            <w:left w:val="none" w:sz="0" w:space="0" w:color="auto"/>
            <w:bottom w:val="none" w:sz="0" w:space="0" w:color="auto"/>
            <w:right w:val="none" w:sz="0" w:space="0" w:color="auto"/>
          </w:divBdr>
          <w:divsChild>
            <w:div w:id="1504465636">
              <w:marLeft w:val="0"/>
              <w:marRight w:val="0"/>
              <w:marTop w:val="0"/>
              <w:marBottom w:val="0"/>
              <w:divBdr>
                <w:top w:val="none" w:sz="0" w:space="0" w:color="auto"/>
                <w:left w:val="none" w:sz="0" w:space="0" w:color="auto"/>
                <w:bottom w:val="none" w:sz="0" w:space="0" w:color="auto"/>
                <w:right w:val="none" w:sz="0" w:space="0" w:color="auto"/>
              </w:divBdr>
            </w:div>
            <w:div w:id="665481573">
              <w:marLeft w:val="0"/>
              <w:marRight w:val="0"/>
              <w:marTop w:val="0"/>
              <w:marBottom w:val="0"/>
              <w:divBdr>
                <w:top w:val="none" w:sz="0" w:space="0" w:color="auto"/>
                <w:left w:val="none" w:sz="0" w:space="0" w:color="auto"/>
                <w:bottom w:val="none" w:sz="0" w:space="0" w:color="auto"/>
                <w:right w:val="none" w:sz="0" w:space="0" w:color="auto"/>
              </w:divBdr>
            </w:div>
            <w:div w:id="1364284181">
              <w:marLeft w:val="0"/>
              <w:marRight w:val="0"/>
              <w:marTop w:val="0"/>
              <w:marBottom w:val="0"/>
              <w:divBdr>
                <w:top w:val="none" w:sz="0" w:space="0" w:color="auto"/>
                <w:left w:val="none" w:sz="0" w:space="0" w:color="auto"/>
                <w:bottom w:val="none" w:sz="0" w:space="0" w:color="auto"/>
                <w:right w:val="none" w:sz="0" w:space="0" w:color="auto"/>
              </w:divBdr>
            </w:div>
            <w:div w:id="1807894650">
              <w:marLeft w:val="0"/>
              <w:marRight w:val="0"/>
              <w:marTop w:val="0"/>
              <w:marBottom w:val="0"/>
              <w:divBdr>
                <w:top w:val="none" w:sz="0" w:space="0" w:color="auto"/>
                <w:left w:val="none" w:sz="0" w:space="0" w:color="auto"/>
                <w:bottom w:val="none" w:sz="0" w:space="0" w:color="auto"/>
                <w:right w:val="none" w:sz="0" w:space="0" w:color="auto"/>
              </w:divBdr>
            </w:div>
          </w:divsChild>
        </w:div>
        <w:div w:id="1854681174">
          <w:marLeft w:val="0"/>
          <w:marRight w:val="0"/>
          <w:marTop w:val="0"/>
          <w:marBottom w:val="0"/>
          <w:divBdr>
            <w:top w:val="none" w:sz="0" w:space="0" w:color="auto"/>
            <w:left w:val="none" w:sz="0" w:space="0" w:color="auto"/>
            <w:bottom w:val="none" w:sz="0" w:space="0" w:color="auto"/>
            <w:right w:val="none" w:sz="0" w:space="0" w:color="auto"/>
          </w:divBdr>
        </w:div>
        <w:div w:id="1231380783">
          <w:marLeft w:val="0"/>
          <w:marRight w:val="0"/>
          <w:marTop w:val="0"/>
          <w:marBottom w:val="120"/>
          <w:divBdr>
            <w:top w:val="none" w:sz="0" w:space="0" w:color="auto"/>
            <w:left w:val="none" w:sz="0" w:space="0" w:color="auto"/>
            <w:bottom w:val="none" w:sz="0" w:space="0" w:color="auto"/>
            <w:right w:val="none" w:sz="0" w:space="0" w:color="auto"/>
          </w:divBdr>
          <w:divsChild>
            <w:div w:id="2080788221">
              <w:marLeft w:val="0"/>
              <w:marRight w:val="0"/>
              <w:marTop w:val="0"/>
              <w:marBottom w:val="0"/>
              <w:divBdr>
                <w:top w:val="none" w:sz="0" w:space="0" w:color="auto"/>
                <w:left w:val="none" w:sz="0" w:space="0" w:color="auto"/>
                <w:bottom w:val="none" w:sz="0" w:space="0" w:color="auto"/>
                <w:right w:val="none" w:sz="0" w:space="0" w:color="auto"/>
              </w:divBdr>
            </w:div>
            <w:div w:id="1706783370">
              <w:marLeft w:val="0"/>
              <w:marRight w:val="0"/>
              <w:marTop w:val="0"/>
              <w:marBottom w:val="0"/>
              <w:divBdr>
                <w:top w:val="none" w:sz="0" w:space="0" w:color="auto"/>
                <w:left w:val="none" w:sz="0" w:space="0" w:color="auto"/>
                <w:bottom w:val="none" w:sz="0" w:space="0" w:color="auto"/>
                <w:right w:val="none" w:sz="0" w:space="0" w:color="auto"/>
              </w:divBdr>
            </w:div>
          </w:divsChild>
        </w:div>
        <w:div w:id="1652829023">
          <w:marLeft w:val="0"/>
          <w:marRight w:val="0"/>
          <w:marTop w:val="225"/>
          <w:marBottom w:val="0"/>
          <w:divBdr>
            <w:top w:val="none" w:sz="0" w:space="0" w:color="auto"/>
            <w:left w:val="none" w:sz="0" w:space="0" w:color="auto"/>
            <w:bottom w:val="none" w:sz="0" w:space="0" w:color="auto"/>
            <w:right w:val="none" w:sz="0" w:space="0" w:color="auto"/>
          </w:divBdr>
        </w:div>
        <w:div w:id="1768386149">
          <w:marLeft w:val="0"/>
          <w:marRight w:val="0"/>
          <w:marTop w:val="0"/>
          <w:marBottom w:val="0"/>
          <w:divBdr>
            <w:top w:val="none" w:sz="0" w:space="0" w:color="auto"/>
            <w:left w:val="none" w:sz="0" w:space="0" w:color="auto"/>
            <w:bottom w:val="none" w:sz="0" w:space="0" w:color="auto"/>
            <w:right w:val="none" w:sz="0" w:space="0" w:color="auto"/>
          </w:divBdr>
        </w:div>
        <w:div w:id="282663233">
          <w:marLeft w:val="0"/>
          <w:marRight w:val="0"/>
          <w:marTop w:val="0"/>
          <w:marBottom w:val="120"/>
          <w:divBdr>
            <w:top w:val="none" w:sz="0" w:space="0" w:color="auto"/>
            <w:left w:val="none" w:sz="0" w:space="0" w:color="auto"/>
            <w:bottom w:val="none" w:sz="0" w:space="0" w:color="auto"/>
            <w:right w:val="none" w:sz="0" w:space="0" w:color="auto"/>
          </w:divBdr>
          <w:divsChild>
            <w:div w:id="1051461301">
              <w:marLeft w:val="0"/>
              <w:marRight w:val="0"/>
              <w:marTop w:val="0"/>
              <w:marBottom w:val="0"/>
              <w:divBdr>
                <w:top w:val="none" w:sz="0" w:space="0" w:color="auto"/>
                <w:left w:val="none" w:sz="0" w:space="0" w:color="auto"/>
                <w:bottom w:val="none" w:sz="0" w:space="0" w:color="auto"/>
                <w:right w:val="none" w:sz="0" w:space="0" w:color="auto"/>
              </w:divBdr>
            </w:div>
            <w:div w:id="1276015898">
              <w:marLeft w:val="0"/>
              <w:marRight w:val="0"/>
              <w:marTop w:val="0"/>
              <w:marBottom w:val="0"/>
              <w:divBdr>
                <w:top w:val="none" w:sz="0" w:space="0" w:color="auto"/>
                <w:left w:val="none" w:sz="0" w:space="0" w:color="auto"/>
                <w:bottom w:val="none" w:sz="0" w:space="0" w:color="auto"/>
                <w:right w:val="none" w:sz="0" w:space="0" w:color="auto"/>
              </w:divBdr>
            </w:div>
          </w:divsChild>
        </w:div>
        <w:div w:id="1495492881">
          <w:marLeft w:val="0"/>
          <w:marRight w:val="0"/>
          <w:marTop w:val="0"/>
          <w:marBottom w:val="0"/>
          <w:divBdr>
            <w:top w:val="none" w:sz="0" w:space="0" w:color="auto"/>
            <w:left w:val="none" w:sz="0" w:space="0" w:color="auto"/>
            <w:bottom w:val="none" w:sz="0" w:space="0" w:color="auto"/>
            <w:right w:val="none" w:sz="0" w:space="0" w:color="auto"/>
          </w:divBdr>
        </w:div>
        <w:div w:id="2116633148">
          <w:marLeft w:val="0"/>
          <w:marRight w:val="0"/>
          <w:marTop w:val="0"/>
          <w:marBottom w:val="120"/>
          <w:divBdr>
            <w:top w:val="none" w:sz="0" w:space="0" w:color="auto"/>
            <w:left w:val="none" w:sz="0" w:space="0" w:color="auto"/>
            <w:bottom w:val="none" w:sz="0" w:space="0" w:color="auto"/>
            <w:right w:val="none" w:sz="0" w:space="0" w:color="auto"/>
          </w:divBdr>
          <w:divsChild>
            <w:div w:id="1742293451">
              <w:marLeft w:val="0"/>
              <w:marRight w:val="0"/>
              <w:marTop w:val="0"/>
              <w:marBottom w:val="0"/>
              <w:divBdr>
                <w:top w:val="none" w:sz="0" w:space="0" w:color="auto"/>
                <w:left w:val="none" w:sz="0" w:space="0" w:color="auto"/>
                <w:bottom w:val="none" w:sz="0" w:space="0" w:color="auto"/>
                <w:right w:val="none" w:sz="0" w:space="0" w:color="auto"/>
              </w:divBdr>
            </w:div>
          </w:divsChild>
        </w:div>
        <w:div w:id="621887438">
          <w:marLeft w:val="0"/>
          <w:marRight w:val="0"/>
          <w:marTop w:val="0"/>
          <w:marBottom w:val="0"/>
          <w:divBdr>
            <w:top w:val="none" w:sz="0" w:space="0" w:color="auto"/>
            <w:left w:val="none" w:sz="0" w:space="0" w:color="auto"/>
            <w:bottom w:val="none" w:sz="0" w:space="0" w:color="auto"/>
            <w:right w:val="none" w:sz="0" w:space="0" w:color="auto"/>
          </w:divBdr>
        </w:div>
        <w:div w:id="1765490296">
          <w:marLeft w:val="0"/>
          <w:marRight w:val="0"/>
          <w:marTop w:val="0"/>
          <w:marBottom w:val="120"/>
          <w:divBdr>
            <w:top w:val="none" w:sz="0" w:space="0" w:color="auto"/>
            <w:left w:val="none" w:sz="0" w:space="0" w:color="auto"/>
            <w:bottom w:val="none" w:sz="0" w:space="0" w:color="auto"/>
            <w:right w:val="none" w:sz="0" w:space="0" w:color="auto"/>
          </w:divBdr>
          <w:divsChild>
            <w:div w:id="1262373587">
              <w:marLeft w:val="0"/>
              <w:marRight w:val="0"/>
              <w:marTop w:val="0"/>
              <w:marBottom w:val="0"/>
              <w:divBdr>
                <w:top w:val="none" w:sz="0" w:space="0" w:color="auto"/>
                <w:left w:val="none" w:sz="0" w:space="0" w:color="auto"/>
                <w:bottom w:val="none" w:sz="0" w:space="0" w:color="auto"/>
                <w:right w:val="none" w:sz="0" w:space="0" w:color="auto"/>
              </w:divBdr>
            </w:div>
            <w:div w:id="279991811">
              <w:marLeft w:val="0"/>
              <w:marRight w:val="0"/>
              <w:marTop w:val="0"/>
              <w:marBottom w:val="0"/>
              <w:divBdr>
                <w:top w:val="none" w:sz="0" w:space="0" w:color="auto"/>
                <w:left w:val="none" w:sz="0" w:space="0" w:color="auto"/>
                <w:bottom w:val="none" w:sz="0" w:space="0" w:color="auto"/>
                <w:right w:val="none" w:sz="0" w:space="0" w:color="auto"/>
              </w:divBdr>
            </w:div>
            <w:div w:id="1067385699">
              <w:marLeft w:val="0"/>
              <w:marRight w:val="0"/>
              <w:marTop w:val="0"/>
              <w:marBottom w:val="0"/>
              <w:divBdr>
                <w:top w:val="none" w:sz="0" w:space="0" w:color="auto"/>
                <w:left w:val="none" w:sz="0" w:space="0" w:color="auto"/>
                <w:bottom w:val="none" w:sz="0" w:space="0" w:color="auto"/>
                <w:right w:val="none" w:sz="0" w:space="0" w:color="auto"/>
              </w:divBdr>
            </w:div>
          </w:divsChild>
        </w:div>
        <w:div w:id="595099007">
          <w:marLeft w:val="0"/>
          <w:marRight w:val="0"/>
          <w:marTop w:val="0"/>
          <w:marBottom w:val="0"/>
          <w:divBdr>
            <w:top w:val="none" w:sz="0" w:space="0" w:color="auto"/>
            <w:left w:val="none" w:sz="0" w:space="0" w:color="auto"/>
            <w:bottom w:val="none" w:sz="0" w:space="0" w:color="auto"/>
            <w:right w:val="none" w:sz="0" w:space="0" w:color="auto"/>
          </w:divBdr>
        </w:div>
        <w:div w:id="1446459633">
          <w:marLeft w:val="0"/>
          <w:marRight w:val="0"/>
          <w:marTop w:val="0"/>
          <w:marBottom w:val="120"/>
          <w:divBdr>
            <w:top w:val="none" w:sz="0" w:space="0" w:color="auto"/>
            <w:left w:val="none" w:sz="0" w:space="0" w:color="auto"/>
            <w:bottom w:val="none" w:sz="0" w:space="0" w:color="auto"/>
            <w:right w:val="none" w:sz="0" w:space="0" w:color="auto"/>
          </w:divBdr>
          <w:divsChild>
            <w:div w:id="620234348">
              <w:marLeft w:val="0"/>
              <w:marRight w:val="0"/>
              <w:marTop w:val="0"/>
              <w:marBottom w:val="0"/>
              <w:divBdr>
                <w:top w:val="none" w:sz="0" w:space="0" w:color="auto"/>
                <w:left w:val="none" w:sz="0" w:space="0" w:color="auto"/>
                <w:bottom w:val="none" w:sz="0" w:space="0" w:color="auto"/>
                <w:right w:val="none" w:sz="0" w:space="0" w:color="auto"/>
              </w:divBdr>
            </w:div>
          </w:divsChild>
        </w:div>
        <w:div w:id="16854950">
          <w:marLeft w:val="0"/>
          <w:marRight w:val="0"/>
          <w:marTop w:val="0"/>
          <w:marBottom w:val="0"/>
          <w:divBdr>
            <w:top w:val="none" w:sz="0" w:space="0" w:color="auto"/>
            <w:left w:val="none" w:sz="0" w:space="0" w:color="auto"/>
            <w:bottom w:val="none" w:sz="0" w:space="0" w:color="auto"/>
            <w:right w:val="none" w:sz="0" w:space="0" w:color="auto"/>
          </w:divBdr>
        </w:div>
        <w:div w:id="1601985154">
          <w:marLeft w:val="0"/>
          <w:marRight w:val="0"/>
          <w:marTop w:val="0"/>
          <w:marBottom w:val="120"/>
          <w:divBdr>
            <w:top w:val="none" w:sz="0" w:space="0" w:color="auto"/>
            <w:left w:val="none" w:sz="0" w:space="0" w:color="auto"/>
            <w:bottom w:val="none" w:sz="0" w:space="0" w:color="auto"/>
            <w:right w:val="none" w:sz="0" w:space="0" w:color="auto"/>
          </w:divBdr>
          <w:divsChild>
            <w:div w:id="151878021">
              <w:marLeft w:val="0"/>
              <w:marRight w:val="0"/>
              <w:marTop w:val="0"/>
              <w:marBottom w:val="0"/>
              <w:divBdr>
                <w:top w:val="none" w:sz="0" w:space="0" w:color="auto"/>
                <w:left w:val="none" w:sz="0" w:space="0" w:color="auto"/>
                <w:bottom w:val="none" w:sz="0" w:space="0" w:color="auto"/>
                <w:right w:val="none" w:sz="0" w:space="0" w:color="auto"/>
              </w:divBdr>
            </w:div>
            <w:div w:id="417407291">
              <w:marLeft w:val="0"/>
              <w:marRight w:val="0"/>
              <w:marTop w:val="0"/>
              <w:marBottom w:val="0"/>
              <w:divBdr>
                <w:top w:val="none" w:sz="0" w:space="0" w:color="auto"/>
                <w:left w:val="none" w:sz="0" w:space="0" w:color="auto"/>
                <w:bottom w:val="none" w:sz="0" w:space="0" w:color="auto"/>
                <w:right w:val="none" w:sz="0" w:space="0" w:color="auto"/>
              </w:divBdr>
            </w:div>
            <w:div w:id="1844978853">
              <w:marLeft w:val="0"/>
              <w:marRight w:val="0"/>
              <w:marTop w:val="0"/>
              <w:marBottom w:val="0"/>
              <w:divBdr>
                <w:top w:val="none" w:sz="0" w:space="0" w:color="auto"/>
                <w:left w:val="none" w:sz="0" w:space="0" w:color="auto"/>
                <w:bottom w:val="none" w:sz="0" w:space="0" w:color="auto"/>
                <w:right w:val="none" w:sz="0" w:space="0" w:color="auto"/>
              </w:divBdr>
            </w:div>
          </w:divsChild>
        </w:div>
        <w:div w:id="1317101184">
          <w:marLeft w:val="0"/>
          <w:marRight w:val="0"/>
          <w:marTop w:val="0"/>
          <w:marBottom w:val="0"/>
          <w:divBdr>
            <w:top w:val="none" w:sz="0" w:space="0" w:color="auto"/>
            <w:left w:val="none" w:sz="0" w:space="0" w:color="auto"/>
            <w:bottom w:val="none" w:sz="0" w:space="0" w:color="auto"/>
            <w:right w:val="none" w:sz="0" w:space="0" w:color="auto"/>
          </w:divBdr>
        </w:div>
        <w:div w:id="1892691927">
          <w:marLeft w:val="0"/>
          <w:marRight w:val="0"/>
          <w:marTop w:val="0"/>
          <w:marBottom w:val="120"/>
          <w:divBdr>
            <w:top w:val="none" w:sz="0" w:space="0" w:color="auto"/>
            <w:left w:val="none" w:sz="0" w:space="0" w:color="auto"/>
            <w:bottom w:val="none" w:sz="0" w:space="0" w:color="auto"/>
            <w:right w:val="none" w:sz="0" w:space="0" w:color="auto"/>
          </w:divBdr>
          <w:divsChild>
            <w:div w:id="2045324994">
              <w:marLeft w:val="0"/>
              <w:marRight w:val="0"/>
              <w:marTop w:val="0"/>
              <w:marBottom w:val="0"/>
              <w:divBdr>
                <w:top w:val="none" w:sz="0" w:space="0" w:color="auto"/>
                <w:left w:val="none" w:sz="0" w:space="0" w:color="auto"/>
                <w:bottom w:val="none" w:sz="0" w:space="0" w:color="auto"/>
                <w:right w:val="none" w:sz="0" w:space="0" w:color="auto"/>
              </w:divBdr>
            </w:div>
            <w:div w:id="1464426259">
              <w:marLeft w:val="0"/>
              <w:marRight w:val="0"/>
              <w:marTop w:val="0"/>
              <w:marBottom w:val="0"/>
              <w:divBdr>
                <w:top w:val="none" w:sz="0" w:space="0" w:color="auto"/>
                <w:left w:val="none" w:sz="0" w:space="0" w:color="auto"/>
                <w:bottom w:val="none" w:sz="0" w:space="0" w:color="auto"/>
                <w:right w:val="none" w:sz="0" w:space="0" w:color="auto"/>
              </w:divBdr>
            </w:div>
          </w:divsChild>
        </w:div>
        <w:div w:id="1426076375">
          <w:marLeft w:val="0"/>
          <w:marRight w:val="0"/>
          <w:marTop w:val="0"/>
          <w:marBottom w:val="0"/>
          <w:divBdr>
            <w:top w:val="none" w:sz="0" w:space="0" w:color="auto"/>
            <w:left w:val="none" w:sz="0" w:space="0" w:color="auto"/>
            <w:bottom w:val="none" w:sz="0" w:space="0" w:color="auto"/>
            <w:right w:val="none" w:sz="0" w:space="0" w:color="auto"/>
          </w:divBdr>
        </w:div>
        <w:div w:id="2110809962">
          <w:marLeft w:val="0"/>
          <w:marRight w:val="0"/>
          <w:marTop w:val="0"/>
          <w:marBottom w:val="120"/>
          <w:divBdr>
            <w:top w:val="none" w:sz="0" w:space="0" w:color="auto"/>
            <w:left w:val="none" w:sz="0" w:space="0" w:color="auto"/>
            <w:bottom w:val="none" w:sz="0" w:space="0" w:color="auto"/>
            <w:right w:val="none" w:sz="0" w:space="0" w:color="auto"/>
          </w:divBdr>
          <w:divsChild>
            <w:div w:id="1919122944">
              <w:marLeft w:val="0"/>
              <w:marRight w:val="0"/>
              <w:marTop w:val="0"/>
              <w:marBottom w:val="0"/>
              <w:divBdr>
                <w:top w:val="none" w:sz="0" w:space="0" w:color="auto"/>
                <w:left w:val="none" w:sz="0" w:space="0" w:color="auto"/>
                <w:bottom w:val="none" w:sz="0" w:space="0" w:color="auto"/>
                <w:right w:val="none" w:sz="0" w:space="0" w:color="auto"/>
              </w:divBdr>
            </w:div>
            <w:div w:id="1858541406">
              <w:marLeft w:val="0"/>
              <w:marRight w:val="0"/>
              <w:marTop w:val="0"/>
              <w:marBottom w:val="0"/>
              <w:divBdr>
                <w:top w:val="none" w:sz="0" w:space="0" w:color="auto"/>
                <w:left w:val="none" w:sz="0" w:space="0" w:color="auto"/>
                <w:bottom w:val="none" w:sz="0" w:space="0" w:color="auto"/>
                <w:right w:val="none" w:sz="0" w:space="0" w:color="auto"/>
              </w:divBdr>
            </w:div>
          </w:divsChild>
        </w:div>
        <w:div w:id="2039307430">
          <w:marLeft w:val="0"/>
          <w:marRight w:val="0"/>
          <w:marTop w:val="0"/>
          <w:marBottom w:val="0"/>
          <w:divBdr>
            <w:top w:val="none" w:sz="0" w:space="0" w:color="auto"/>
            <w:left w:val="none" w:sz="0" w:space="0" w:color="auto"/>
            <w:bottom w:val="none" w:sz="0" w:space="0" w:color="auto"/>
            <w:right w:val="none" w:sz="0" w:space="0" w:color="auto"/>
          </w:divBdr>
        </w:div>
        <w:div w:id="1746998621">
          <w:marLeft w:val="0"/>
          <w:marRight w:val="0"/>
          <w:marTop w:val="0"/>
          <w:marBottom w:val="120"/>
          <w:divBdr>
            <w:top w:val="none" w:sz="0" w:space="0" w:color="auto"/>
            <w:left w:val="none" w:sz="0" w:space="0" w:color="auto"/>
            <w:bottom w:val="none" w:sz="0" w:space="0" w:color="auto"/>
            <w:right w:val="none" w:sz="0" w:space="0" w:color="auto"/>
          </w:divBdr>
          <w:divsChild>
            <w:div w:id="2108310065">
              <w:marLeft w:val="0"/>
              <w:marRight w:val="0"/>
              <w:marTop w:val="0"/>
              <w:marBottom w:val="0"/>
              <w:divBdr>
                <w:top w:val="none" w:sz="0" w:space="0" w:color="auto"/>
                <w:left w:val="none" w:sz="0" w:space="0" w:color="auto"/>
                <w:bottom w:val="none" w:sz="0" w:space="0" w:color="auto"/>
                <w:right w:val="none" w:sz="0" w:space="0" w:color="auto"/>
              </w:divBdr>
            </w:div>
          </w:divsChild>
        </w:div>
        <w:div w:id="379742363">
          <w:marLeft w:val="0"/>
          <w:marRight w:val="0"/>
          <w:marTop w:val="0"/>
          <w:marBottom w:val="0"/>
          <w:divBdr>
            <w:top w:val="none" w:sz="0" w:space="0" w:color="auto"/>
            <w:left w:val="none" w:sz="0" w:space="0" w:color="auto"/>
            <w:bottom w:val="none" w:sz="0" w:space="0" w:color="auto"/>
            <w:right w:val="none" w:sz="0" w:space="0" w:color="auto"/>
          </w:divBdr>
        </w:div>
        <w:div w:id="881207266">
          <w:marLeft w:val="0"/>
          <w:marRight w:val="0"/>
          <w:marTop w:val="0"/>
          <w:marBottom w:val="120"/>
          <w:divBdr>
            <w:top w:val="none" w:sz="0" w:space="0" w:color="auto"/>
            <w:left w:val="none" w:sz="0" w:space="0" w:color="auto"/>
            <w:bottom w:val="none" w:sz="0" w:space="0" w:color="auto"/>
            <w:right w:val="none" w:sz="0" w:space="0" w:color="auto"/>
          </w:divBdr>
          <w:divsChild>
            <w:div w:id="926159641">
              <w:marLeft w:val="0"/>
              <w:marRight w:val="0"/>
              <w:marTop w:val="0"/>
              <w:marBottom w:val="0"/>
              <w:divBdr>
                <w:top w:val="none" w:sz="0" w:space="0" w:color="auto"/>
                <w:left w:val="none" w:sz="0" w:space="0" w:color="auto"/>
                <w:bottom w:val="none" w:sz="0" w:space="0" w:color="auto"/>
                <w:right w:val="none" w:sz="0" w:space="0" w:color="auto"/>
              </w:divBdr>
            </w:div>
          </w:divsChild>
        </w:div>
        <w:div w:id="264852278">
          <w:marLeft w:val="0"/>
          <w:marRight w:val="0"/>
          <w:marTop w:val="225"/>
          <w:marBottom w:val="0"/>
          <w:divBdr>
            <w:top w:val="none" w:sz="0" w:space="0" w:color="auto"/>
            <w:left w:val="none" w:sz="0" w:space="0" w:color="auto"/>
            <w:bottom w:val="none" w:sz="0" w:space="0" w:color="auto"/>
            <w:right w:val="none" w:sz="0" w:space="0" w:color="auto"/>
          </w:divBdr>
        </w:div>
        <w:div w:id="1656491988">
          <w:marLeft w:val="0"/>
          <w:marRight w:val="0"/>
          <w:marTop w:val="0"/>
          <w:marBottom w:val="0"/>
          <w:divBdr>
            <w:top w:val="none" w:sz="0" w:space="0" w:color="auto"/>
            <w:left w:val="none" w:sz="0" w:space="0" w:color="auto"/>
            <w:bottom w:val="none" w:sz="0" w:space="0" w:color="auto"/>
            <w:right w:val="none" w:sz="0" w:space="0" w:color="auto"/>
          </w:divBdr>
        </w:div>
        <w:div w:id="1866403216">
          <w:marLeft w:val="0"/>
          <w:marRight w:val="0"/>
          <w:marTop w:val="0"/>
          <w:marBottom w:val="120"/>
          <w:divBdr>
            <w:top w:val="none" w:sz="0" w:space="0" w:color="auto"/>
            <w:left w:val="none" w:sz="0" w:space="0" w:color="auto"/>
            <w:bottom w:val="none" w:sz="0" w:space="0" w:color="auto"/>
            <w:right w:val="none" w:sz="0" w:space="0" w:color="auto"/>
          </w:divBdr>
          <w:divsChild>
            <w:div w:id="902328080">
              <w:marLeft w:val="0"/>
              <w:marRight w:val="0"/>
              <w:marTop w:val="0"/>
              <w:marBottom w:val="0"/>
              <w:divBdr>
                <w:top w:val="none" w:sz="0" w:space="0" w:color="auto"/>
                <w:left w:val="none" w:sz="0" w:space="0" w:color="auto"/>
                <w:bottom w:val="none" w:sz="0" w:space="0" w:color="auto"/>
                <w:right w:val="none" w:sz="0" w:space="0" w:color="auto"/>
              </w:divBdr>
            </w:div>
          </w:divsChild>
        </w:div>
        <w:div w:id="1453816268">
          <w:marLeft w:val="0"/>
          <w:marRight w:val="0"/>
          <w:marTop w:val="225"/>
          <w:marBottom w:val="0"/>
          <w:divBdr>
            <w:top w:val="none" w:sz="0" w:space="0" w:color="auto"/>
            <w:left w:val="none" w:sz="0" w:space="0" w:color="auto"/>
            <w:bottom w:val="none" w:sz="0" w:space="0" w:color="auto"/>
            <w:right w:val="none" w:sz="0" w:space="0" w:color="auto"/>
          </w:divBdr>
        </w:div>
        <w:div w:id="799809557">
          <w:marLeft w:val="0"/>
          <w:marRight w:val="0"/>
          <w:marTop w:val="0"/>
          <w:marBottom w:val="0"/>
          <w:divBdr>
            <w:top w:val="none" w:sz="0" w:space="0" w:color="auto"/>
            <w:left w:val="none" w:sz="0" w:space="0" w:color="auto"/>
            <w:bottom w:val="none" w:sz="0" w:space="0" w:color="auto"/>
            <w:right w:val="none" w:sz="0" w:space="0" w:color="auto"/>
          </w:divBdr>
        </w:div>
        <w:div w:id="1700428258">
          <w:marLeft w:val="0"/>
          <w:marRight w:val="0"/>
          <w:marTop w:val="0"/>
          <w:marBottom w:val="120"/>
          <w:divBdr>
            <w:top w:val="none" w:sz="0" w:space="0" w:color="auto"/>
            <w:left w:val="none" w:sz="0" w:space="0" w:color="auto"/>
            <w:bottom w:val="none" w:sz="0" w:space="0" w:color="auto"/>
            <w:right w:val="none" w:sz="0" w:space="0" w:color="auto"/>
          </w:divBdr>
          <w:divsChild>
            <w:div w:id="1259169599">
              <w:marLeft w:val="0"/>
              <w:marRight w:val="0"/>
              <w:marTop w:val="0"/>
              <w:marBottom w:val="0"/>
              <w:divBdr>
                <w:top w:val="none" w:sz="0" w:space="0" w:color="auto"/>
                <w:left w:val="none" w:sz="0" w:space="0" w:color="auto"/>
                <w:bottom w:val="none" w:sz="0" w:space="0" w:color="auto"/>
                <w:right w:val="none" w:sz="0" w:space="0" w:color="auto"/>
              </w:divBdr>
            </w:div>
            <w:div w:id="94399291">
              <w:marLeft w:val="0"/>
              <w:marRight w:val="0"/>
              <w:marTop w:val="0"/>
              <w:marBottom w:val="0"/>
              <w:divBdr>
                <w:top w:val="none" w:sz="0" w:space="0" w:color="auto"/>
                <w:left w:val="none" w:sz="0" w:space="0" w:color="auto"/>
                <w:bottom w:val="none" w:sz="0" w:space="0" w:color="auto"/>
                <w:right w:val="none" w:sz="0" w:space="0" w:color="auto"/>
              </w:divBdr>
            </w:div>
          </w:divsChild>
        </w:div>
        <w:div w:id="96682464">
          <w:marLeft w:val="0"/>
          <w:marRight w:val="0"/>
          <w:marTop w:val="225"/>
          <w:marBottom w:val="0"/>
          <w:divBdr>
            <w:top w:val="none" w:sz="0" w:space="0" w:color="auto"/>
            <w:left w:val="none" w:sz="0" w:space="0" w:color="auto"/>
            <w:bottom w:val="none" w:sz="0" w:space="0" w:color="auto"/>
            <w:right w:val="none" w:sz="0" w:space="0" w:color="auto"/>
          </w:divBdr>
        </w:div>
        <w:div w:id="922178097">
          <w:marLeft w:val="0"/>
          <w:marRight w:val="0"/>
          <w:marTop w:val="0"/>
          <w:marBottom w:val="0"/>
          <w:divBdr>
            <w:top w:val="none" w:sz="0" w:space="0" w:color="auto"/>
            <w:left w:val="none" w:sz="0" w:space="0" w:color="auto"/>
            <w:bottom w:val="none" w:sz="0" w:space="0" w:color="auto"/>
            <w:right w:val="none" w:sz="0" w:space="0" w:color="auto"/>
          </w:divBdr>
        </w:div>
        <w:div w:id="97719647">
          <w:marLeft w:val="0"/>
          <w:marRight w:val="0"/>
          <w:marTop w:val="0"/>
          <w:marBottom w:val="120"/>
          <w:divBdr>
            <w:top w:val="none" w:sz="0" w:space="0" w:color="auto"/>
            <w:left w:val="none" w:sz="0" w:space="0" w:color="auto"/>
            <w:bottom w:val="none" w:sz="0" w:space="0" w:color="auto"/>
            <w:right w:val="none" w:sz="0" w:space="0" w:color="auto"/>
          </w:divBdr>
          <w:divsChild>
            <w:div w:id="1232302962">
              <w:marLeft w:val="0"/>
              <w:marRight w:val="0"/>
              <w:marTop w:val="0"/>
              <w:marBottom w:val="0"/>
              <w:divBdr>
                <w:top w:val="none" w:sz="0" w:space="0" w:color="auto"/>
                <w:left w:val="none" w:sz="0" w:space="0" w:color="auto"/>
                <w:bottom w:val="none" w:sz="0" w:space="0" w:color="auto"/>
                <w:right w:val="none" w:sz="0" w:space="0" w:color="auto"/>
              </w:divBdr>
            </w:div>
            <w:div w:id="236748565">
              <w:marLeft w:val="0"/>
              <w:marRight w:val="0"/>
              <w:marTop w:val="0"/>
              <w:marBottom w:val="0"/>
              <w:divBdr>
                <w:top w:val="none" w:sz="0" w:space="0" w:color="auto"/>
                <w:left w:val="none" w:sz="0" w:space="0" w:color="auto"/>
                <w:bottom w:val="none" w:sz="0" w:space="0" w:color="auto"/>
                <w:right w:val="none" w:sz="0" w:space="0" w:color="auto"/>
              </w:divBdr>
            </w:div>
          </w:divsChild>
        </w:div>
        <w:div w:id="1915435049">
          <w:marLeft w:val="0"/>
          <w:marRight w:val="0"/>
          <w:marTop w:val="0"/>
          <w:marBottom w:val="0"/>
          <w:divBdr>
            <w:top w:val="none" w:sz="0" w:space="0" w:color="auto"/>
            <w:left w:val="none" w:sz="0" w:space="0" w:color="auto"/>
            <w:bottom w:val="none" w:sz="0" w:space="0" w:color="auto"/>
            <w:right w:val="none" w:sz="0" w:space="0" w:color="auto"/>
          </w:divBdr>
        </w:div>
        <w:div w:id="1665011069">
          <w:marLeft w:val="0"/>
          <w:marRight w:val="0"/>
          <w:marTop w:val="0"/>
          <w:marBottom w:val="120"/>
          <w:divBdr>
            <w:top w:val="none" w:sz="0" w:space="0" w:color="auto"/>
            <w:left w:val="none" w:sz="0" w:space="0" w:color="auto"/>
            <w:bottom w:val="none" w:sz="0" w:space="0" w:color="auto"/>
            <w:right w:val="none" w:sz="0" w:space="0" w:color="auto"/>
          </w:divBdr>
          <w:divsChild>
            <w:div w:id="559906768">
              <w:marLeft w:val="0"/>
              <w:marRight w:val="0"/>
              <w:marTop w:val="0"/>
              <w:marBottom w:val="0"/>
              <w:divBdr>
                <w:top w:val="none" w:sz="0" w:space="0" w:color="auto"/>
                <w:left w:val="none" w:sz="0" w:space="0" w:color="auto"/>
                <w:bottom w:val="none" w:sz="0" w:space="0" w:color="auto"/>
                <w:right w:val="none" w:sz="0" w:space="0" w:color="auto"/>
              </w:divBdr>
            </w:div>
            <w:div w:id="4289894">
              <w:marLeft w:val="0"/>
              <w:marRight w:val="0"/>
              <w:marTop w:val="0"/>
              <w:marBottom w:val="0"/>
              <w:divBdr>
                <w:top w:val="none" w:sz="0" w:space="0" w:color="auto"/>
                <w:left w:val="none" w:sz="0" w:space="0" w:color="auto"/>
                <w:bottom w:val="none" w:sz="0" w:space="0" w:color="auto"/>
                <w:right w:val="none" w:sz="0" w:space="0" w:color="auto"/>
              </w:divBdr>
            </w:div>
          </w:divsChild>
        </w:div>
        <w:div w:id="2016301358">
          <w:marLeft w:val="0"/>
          <w:marRight w:val="0"/>
          <w:marTop w:val="0"/>
          <w:marBottom w:val="0"/>
          <w:divBdr>
            <w:top w:val="none" w:sz="0" w:space="0" w:color="auto"/>
            <w:left w:val="none" w:sz="0" w:space="0" w:color="auto"/>
            <w:bottom w:val="none" w:sz="0" w:space="0" w:color="auto"/>
            <w:right w:val="none" w:sz="0" w:space="0" w:color="auto"/>
          </w:divBdr>
        </w:div>
        <w:div w:id="122965807">
          <w:marLeft w:val="0"/>
          <w:marRight w:val="0"/>
          <w:marTop w:val="0"/>
          <w:marBottom w:val="120"/>
          <w:divBdr>
            <w:top w:val="none" w:sz="0" w:space="0" w:color="auto"/>
            <w:left w:val="none" w:sz="0" w:space="0" w:color="auto"/>
            <w:bottom w:val="none" w:sz="0" w:space="0" w:color="auto"/>
            <w:right w:val="none" w:sz="0" w:space="0" w:color="auto"/>
          </w:divBdr>
          <w:divsChild>
            <w:div w:id="2041315782">
              <w:marLeft w:val="0"/>
              <w:marRight w:val="0"/>
              <w:marTop w:val="0"/>
              <w:marBottom w:val="0"/>
              <w:divBdr>
                <w:top w:val="none" w:sz="0" w:space="0" w:color="auto"/>
                <w:left w:val="none" w:sz="0" w:space="0" w:color="auto"/>
                <w:bottom w:val="none" w:sz="0" w:space="0" w:color="auto"/>
                <w:right w:val="none" w:sz="0" w:space="0" w:color="auto"/>
              </w:divBdr>
            </w:div>
          </w:divsChild>
        </w:div>
        <w:div w:id="1785416343">
          <w:marLeft w:val="0"/>
          <w:marRight w:val="0"/>
          <w:marTop w:val="0"/>
          <w:marBottom w:val="0"/>
          <w:divBdr>
            <w:top w:val="none" w:sz="0" w:space="0" w:color="auto"/>
            <w:left w:val="none" w:sz="0" w:space="0" w:color="auto"/>
            <w:bottom w:val="none" w:sz="0" w:space="0" w:color="auto"/>
            <w:right w:val="none" w:sz="0" w:space="0" w:color="auto"/>
          </w:divBdr>
        </w:div>
        <w:div w:id="236670896">
          <w:marLeft w:val="0"/>
          <w:marRight w:val="0"/>
          <w:marTop w:val="0"/>
          <w:marBottom w:val="120"/>
          <w:divBdr>
            <w:top w:val="none" w:sz="0" w:space="0" w:color="auto"/>
            <w:left w:val="none" w:sz="0" w:space="0" w:color="auto"/>
            <w:bottom w:val="none" w:sz="0" w:space="0" w:color="auto"/>
            <w:right w:val="none" w:sz="0" w:space="0" w:color="auto"/>
          </w:divBdr>
          <w:divsChild>
            <w:div w:id="821779329">
              <w:marLeft w:val="0"/>
              <w:marRight w:val="0"/>
              <w:marTop w:val="0"/>
              <w:marBottom w:val="0"/>
              <w:divBdr>
                <w:top w:val="none" w:sz="0" w:space="0" w:color="auto"/>
                <w:left w:val="none" w:sz="0" w:space="0" w:color="auto"/>
                <w:bottom w:val="none" w:sz="0" w:space="0" w:color="auto"/>
                <w:right w:val="none" w:sz="0" w:space="0" w:color="auto"/>
              </w:divBdr>
            </w:div>
          </w:divsChild>
        </w:div>
        <w:div w:id="929196005">
          <w:marLeft w:val="0"/>
          <w:marRight w:val="0"/>
          <w:marTop w:val="0"/>
          <w:marBottom w:val="0"/>
          <w:divBdr>
            <w:top w:val="none" w:sz="0" w:space="0" w:color="auto"/>
            <w:left w:val="none" w:sz="0" w:space="0" w:color="auto"/>
            <w:bottom w:val="none" w:sz="0" w:space="0" w:color="auto"/>
            <w:right w:val="none" w:sz="0" w:space="0" w:color="auto"/>
          </w:divBdr>
        </w:div>
        <w:div w:id="1482767525">
          <w:marLeft w:val="0"/>
          <w:marRight w:val="0"/>
          <w:marTop w:val="0"/>
          <w:marBottom w:val="120"/>
          <w:divBdr>
            <w:top w:val="none" w:sz="0" w:space="0" w:color="auto"/>
            <w:left w:val="none" w:sz="0" w:space="0" w:color="auto"/>
            <w:bottom w:val="none" w:sz="0" w:space="0" w:color="auto"/>
            <w:right w:val="none" w:sz="0" w:space="0" w:color="auto"/>
          </w:divBdr>
          <w:divsChild>
            <w:div w:id="1900282779">
              <w:marLeft w:val="0"/>
              <w:marRight w:val="0"/>
              <w:marTop w:val="0"/>
              <w:marBottom w:val="0"/>
              <w:divBdr>
                <w:top w:val="none" w:sz="0" w:space="0" w:color="auto"/>
                <w:left w:val="none" w:sz="0" w:space="0" w:color="auto"/>
                <w:bottom w:val="none" w:sz="0" w:space="0" w:color="auto"/>
                <w:right w:val="none" w:sz="0" w:space="0" w:color="auto"/>
              </w:divBdr>
            </w:div>
          </w:divsChild>
        </w:div>
        <w:div w:id="311059755">
          <w:marLeft w:val="0"/>
          <w:marRight w:val="0"/>
          <w:marTop w:val="0"/>
          <w:marBottom w:val="0"/>
          <w:divBdr>
            <w:top w:val="none" w:sz="0" w:space="0" w:color="auto"/>
            <w:left w:val="none" w:sz="0" w:space="0" w:color="auto"/>
            <w:bottom w:val="none" w:sz="0" w:space="0" w:color="auto"/>
            <w:right w:val="none" w:sz="0" w:space="0" w:color="auto"/>
          </w:divBdr>
        </w:div>
        <w:div w:id="1000889545">
          <w:marLeft w:val="0"/>
          <w:marRight w:val="0"/>
          <w:marTop w:val="0"/>
          <w:marBottom w:val="120"/>
          <w:divBdr>
            <w:top w:val="none" w:sz="0" w:space="0" w:color="auto"/>
            <w:left w:val="none" w:sz="0" w:space="0" w:color="auto"/>
            <w:bottom w:val="none" w:sz="0" w:space="0" w:color="auto"/>
            <w:right w:val="none" w:sz="0" w:space="0" w:color="auto"/>
          </w:divBdr>
          <w:divsChild>
            <w:div w:id="1508520044">
              <w:marLeft w:val="0"/>
              <w:marRight w:val="0"/>
              <w:marTop w:val="0"/>
              <w:marBottom w:val="0"/>
              <w:divBdr>
                <w:top w:val="none" w:sz="0" w:space="0" w:color="auto"/>
                <w:left w:val="none" w:sz="0" w:space="0" w:color="auto"/>
                <w:bottom w:val="none" w:sz="0" w:space="0" w:color="auto"/>
                <w:right w:val="none" w:sz="0" w:space="0" w:color="auto"/>
              </w:divBdr>
            </w:div>
          </w:divsChild>
        </w:div>
        <w:div w:id="858928862">
          <w:marLeft w:val="0"/>
          <w:marRight w:val="0"/>
          <w:marTop w:val="0"/>
          <w:marBottom w:val="0"/>
          <w:divBdr>
            <w:top w:val="none" w:sz="0" w:space="0" w:color="auto"/>
            <w:left w:val="none" w:sz="0" w:space="0" w:color="auto"/>
            <w:bottom w:val="none" w:sz="0" w:space="0" w:color="auto"/>
            <w:right w:val="none" w:sz="0" w:space="0" w:color="auto"/>
          </w:divBdr>
        </w:div>
        <w:div w:id="266350057">
          <w:marLeft w:val="0"/>
          <w:marRight w:val="0"/>
          <w:marTop w:val="0"/>
          <w:marBottom w:val="120"/>
          <w:divBdr>
            <w:top w:val="none" w:sz="0" w:space="0" w:color="auto"/>
            <w:left w:val="none" w:sz="0" w:space="0" w:color="auto"/>
            <w:bottom w:val="none" w:sz="0" w:space="0" w:color="auto"/>
            <w:right w:val="none" w:sz="0" w:space="0" w:color="auto"/>
          </w:divBdr>
          <w:divsChild>
            <w:div w:id="121926638">
              <w:marLeft w:val="0"/>
              <w:marRight w:val="0"/>
              <w:marTop w:val="0"/>
              <w:marBottom w:val="0"/>
              <w:divBdr>
                <w:top w:val="none" w:sz="0" w:space="0" w:color="auto"/>
                <w:left w:val="none" w:sz="0" w:space="0" w:color="auto"/>
                <w:bottom w:val="none" w:sz="0" w:space="0" w:color="auto"/>
                <w:right w:val="none" w:sz="0" w:space="0" w:color="auto"/>
              </w:divBdr>
            </w:div>
          </w:divsChild>
        </w:div>
        <w:div w:id="1189442771">
          <w:marLeft w:val="0"/>
          <w:marRight w:val="0"/>
          <w:marTop w:val="0"/>
          <w:marBottom w:val="0"/>
          <w:divBdr>
            <w:top w:val="none" w:sz="0" w:space="0" w:color="auto"/>
            <w:left w:val="none" w:sz="0" w:space="0" w:color="auto"/>
            <w:bottom w:val="none" w:sz="0" w:space="0" w:color="auto"/>
            <w:right w:val="none" w:sz="0" w:space="0" w:color="auto"/>
          </w:divBdr>
        </w:div>
        <w:div w:id="1769230441">
          <w:marLeft w:val="0"/>
          <w:marRight w:val="0"/>
          <w:marTop w:val="0"/>
          <w:marBottom w:val="120"/>
          <w:divBdr>
            <w:top w:val="none" w:sz="0" w:space="0" w:color="auto"/>
            <w:left w:val="none" w:sz="0" w:space="0" w:color="auto"/>
            <w:bottom w:val="none" w:sz="0" w:space="0" w:color="auto"/>
            <w:right w:val="none" w:sz="0" w:space="0" w:color="auto"/>
          </w:divBdr>
          <w:divsChild>
            <w:div w:id="1914000096">
              <w:marLeft w:val="0"/>
              <w:marRight w:val="0"/>
              <w:marTop w:val="0"/>
              <w:marBottom w:val="0"/>
              <w:divBdr>
                <w:top w:val="none" w:sz="0" w:space="0" w:color="auto"/>
                <w:left w:val="none" w:sz="0" w:space="0" w:color="auto"/>
                <w:bottom w:val="none" w:sz="0" w:space="0" w:color="auto"/>
                <w:right w:val="none" w:sz="0" w:space="0" w:color="auto"/>
              </w:divBdr>
            </w:div>
          </w:divsChild>
        </w:div>
        <w:div w:id="2094158018">
          <w:marLeft w:val="0"/>
          <w:marRight w:val="0"/>
          <w:marTop w:val="225"/>
          <w:marBottom w:val="0"/>
          <w:divBdr>
            <w:top w:val="none" w:sz="0" w:space="0" w:color="auto"/>
            <w:left w:val="none" w:sz="0" w:space="0" w:color="auto"/>
            <w:bottom w:val="none" w:sz="0" w:space="0" w:color="auto"/>
            <w:right w:val="none" w:sz="0" w:space="0" w:color="auto"/>
          </w:divBdr>
        </w:div>
        <w:div w:id="1051155529">
          <w:marLeft w:val="0"/>
          <w:marRight w:val="0"/>
          <w:marTop w:val="0"/>
          <w:marBottom w:val="0"/>
          <w:divBdr>
            <w:top w:val="none" w:sz="0" w:space="0" w:color="auto"/>
            <w:left w:val="none" w:sz="0" w:space="0" w:color="auto"/>
            <w:bottom w:val="none" w:sz="0" w:space="0" w:color="auto"/>
            <w:right w:val="none" w:sz="0" w:space="0" w:color="auto"/>
          </w:divBdr>
        </w:div>
        <w:div w:id="1319116643">
          <w:marLeft w:val="0"/>
          <w:marRight w:val="0"/>
          <w:marTop w:val="0"/>
          <w:marBottom w:val="120"/>
          <w:divBdr>
            <w:top w:val="none" w:sz="0" w:space="0" w:color="auto"/>
            <w:left w:val="none" w:sz="0" w:space="0" w:color="auto"/>
            <w:bottom w:val="none" w:sz="0" w:space="0" w:color="auto"/>
            <w:right w:val="none" w:sz="0" w:space="0" w:color="auto"/>
          </w:divBdr>
          <w:divsChild>
            <w:div w:id="284047152">
              <w:marLeft w:val="0"/>
              <w:marRight w:val="0"/>
              <w:marTop w:val="0"/>
              <w:marBottom w:val="0"/>
              <w:divBdr>
                <w:top w:val="none" w:sz="0" w:space="0" w:color="auto"/>
                <w:left w:val="none" w:sz="0" w:space="0" w:color="auto"/>
                <w:bottom w:val="none" w:sz="0" w:space="0" w:color="auto"/>
                <w:right w:val="none" w:sz="0" w:space="0" w:color="auto"/>
              </w:divBdr>
            </w:div>
          </w:divsChild>
        </w:div>
        <w:div w:id="789279500">
          <w:marLeft w:val="0"/>
          <w:marRight w:val="0"/>
          <w:marTop w:val="0"/>
          <w:marBottom w:val="0"/>
          <w:divBdr>
            <w:top w:val="none" w:sz="0" w:space="0" w:color="auto"/>
            <w:left w:val="none" w:sz="0" w:space="0" w:color="auto"/>
            <w:bottom w:val="none" w:sz="0" w:space="0" w:color="auto"/>
            <w:right w:val="none" w:sz="0" w:space="0" w:color="auto"/>
          </w:divBdr>
        </w:div>
        <w:div w:id="1413434887">
          <w:marLeft w:val="0"/>
          <w:marRight w:val="0"/>
          <w:marTop w:val="0"/>
          <w:marBottom w:val="120"/>
          <w:divBdr>
            <w:top w:val="none" w:sz="0" w:space="0" w:color="auto"/>
            <w:left w:val="none" w:sz="0" w:space="0" w:color="auto"/>
            <w:bottom w:val="none" w:sz="0" w:space="0" w:color="auto"/>
            <w:right w:val="none" w:sz="0" w:space="0" w:color="auto"/>
          </w:divBdr>
          <w:divsChild>
            <w:div w:id="881675979">
              <w:marLeft w:val="0"/>
              <w:marRight w:val="0"/>
              <w:marTop w:val="0"/>
              <w:marBottom w:val="0"/>
              <w:divBdr>
                <w:top w:val="none" w:sz="0" w:space="0" w:color="auto"/>
                <w:left w:val="none" w:sz="0" w:space="0" w:color="auto"/>
                <w:bottom w:val="none" w:sz="0" w:space="0" w:color="auto"/>
                <w:right w:val="none" w:sz="0" w:space="0" w:color="auto"/>
              </w:divBdr>
            </w:div>
            <w:div w:id="1399551817">
              <w:marLeft w:val="0"/>
              <w:marRight w:val="0"/>
              <w:marTop w:val="0"/>
              <w:marBottom w:val="0"/>
              <w:divBdr>
                <w:top w:val="none" w:sz="0" w:space="0" w:color="auto"/>
                <w:left w:val="none" w:sz="0" w:space="0" w:color="auto"/>
                <w:bottom w:val="none" w:sz="0" w:space="0" w:color="auto"/>
                <w:right w:val="none" w:sz="0" w:space="0" w:color="auto"/>
              </w:divBdr>
            </w:div>
          </w:divsChild>
        </w:div>
        <w:div w:id="271594180">
          <w:marLeft w:val="0"/>
          <w:marRight w:val="0"/>
          <w:marTop w:val="0"/>
          <w:marBottom w:val="0"/>
          <w:divBdr>
            <w:top w:val="none" w:sz="0" w:space="0" w:color="auto"/>
            <w:left w:val="none" w:sz="0" w:space="0" w:color="auto"/>
            <w:bottom w:val="none" w:sz="0" w:space="0" w:color="auto"/>
            <w:right w:val="none" w:sz="0" w:space="0" w:color="auto"/>
          </w:divBdr>
        </w:div>
        <w:div w:id="815223436">
          <w:marLeft w:val="0"/>
          <w:marRight w:val="0"/>
          <w:marTop w:val="0"/>
          <w:marBottom w:val="120"/>
          <w:divBdr>
            <w:top w:val="none" w:sz="0" w:space="0" w:color="auto"/>
            <w:left w:val="none" w:sz="0" w:space="0" w:color="auto"/>
            <w:bottom w:val="none" w:sz="0" w:space="0" w:color="auto"/>
            <w:right w:val="none" w:sz="0" w:space="0" w:color="auto"/>
          </w:divBdr>
          <w:divsChild>
            <w:div w:id="606886605">
              <w:marLeft w:val="0"/>
              <w:marRight w:val="0"/>
              <w:marTop w:val="0"/>
              <w:marBottom w:val="0"/>
              <w:divBdr>
                <w:top w:val="none" w:sz="0" w:space="0" w:color="auto"/>
                <w:left w:val="none" w:sz="0" w:space="0" w:color="auto"/>
                <w:bottom w:val="none" w:sz="0" w:space="0" w:color="auto"/>
                <w:right w:val="none" w:sz="0" w:space="0" w:color="auto"/>
              </w:divBdr>
            </w:div>
            <w:div w:id="2140027195">
              <w:marLeft w:val="0"/>
              <w:marRight w:val="0"/>
              <w:marTop w:val="0"/>
              <w:marBottom w:val="0"/>
              <w:divBdr>
                <w:top w:val="none" w:sz="0" w:space="0" w:color="auto"/>
                <w:left w:val="none" w:sz="0" w:space="0" w:color="auto"/>
                <w:bottom w:val="none" w:sz="0" w:space="0" w:color="auto"/>
                <w:right w:val="none" w:sz="0" w:space="0" w:color="auto"/>
              </w:divBdr>
            </w:div>
          </w:divsChild>
        </w:div>
        <w:div w:id="1499228395">
          <w:marLeft w:val="0"/>
          <w:marRight w:val="0"/>
          <w:marTop w:val="0"/>
          <w:marBottom w:val="0"/>
          <w:divBdr>
            <w:top w:val="none" w:sz="0" w:space="0" w:color="auto"/>
            <w:left w:val="none" w:sz="0" w:space="0" w:color="auto"/>
            <w:bottom w:val="none" w:sz="0" w:space="0" w:color="auto"/>
            <w:right w:val="none" w:sz="0" w:space="0" w:color="auto"/>
          </w:divBdr>
        </w:div>
        <w:div w:id="752747004">
          <w:marLeft w:val="0"/>
          <w:marRight w:val="0"/>
          <w:marTop w:val="0"/>
          <w:marBottom w:val="120"/>
          <w:divBdr>
            <w:top w:val="none" w:sz="0" w:space="0" w:color="auto"/>
            <w:left w:val="none" w:sz="0" w:space="0" w:color="auto"/>
            <w:bottom w:val="none" w:sz="0" w:space="0" w:color="auto"/>
            <w:right w:val="none" w:sz="0" w:space="0" w:color="auto"/>
          </w:divBdr>
          <w:divsChild>
            <w:div w:id="425536800">
              <w:marLeft w:val="0"/>
              <w:marRight w:val="0"/>
              <w:marTop w:val="0"/>
              <w:marBottom w:val="0"/>
              <w:divBdr>
                <w:top w:val="none" w:sz="0" w:space="0" w:color="auto"/>
                <w:left w:val="none" w:sz="0" w:space="0" w:color="auto"/>
                <w:bottom w:val="none" w:sz="0" w:space="0" w:color="auto"/>
                <w:right w:val="none" w:sz="0" w:space="0" w:color="auto"/>
              </w:divBdr>
            </w:div>
          </w:divsChild>
        </w:div>
        <w:div w:id="393551988">
          <w:marLeft w:val="0"/>
          <w:marRight w:val="0"/>
          <w:marTop w:val="0"/>
          <w:marBottom w:val="0"/>
          <w:divBdr>
            <w:top w:val="none" w:sz="0" w:space="0" w:color="auto"/>
            <w:left w:val="none" w:sz="0" w:space="0" w:color="auto"/>
            <w:bottom w:val="none" w:sz="0" w:space="0" w:color="auto"/>
            <w:right w:val="none" w:sz="0" w:space="0" w:color="auto"/>
          </w:divBdr>
        </w:div>
        <w:div w:id="1842701755">
          <w:marLeft w:val="0"/>
          <w:marRight w:val="0"/>
          <w:marTop w:val="0"/>
          <w:marBottom w:val="120"/>
          <w:divBdr>
            <w:top w:val="none" w:sz="0" w:space="0" w:color="auto"/>
            <w:left w:val="none" w:sz="0" w:space="0" w:color="auto"/>
            <w:bottom w:val="none" w:sz="0" w:space="0" w:color="auto"/>
            <w:right w:val="none" w:sz="0" w:space="0" w:color="auto"/>
          </w:divBdr>
          <w:divsChild>
            <w:div w:id="648290728">
              <w:marLeft w:val="0"/>
              <w:marRight w:val="0"/>
              <w:marTop w:val="0"/>
              <w:marBottom w:val="0"/>
              <w:divBdr>
                <w:top w:val="none" w:sz="0" w:space="0" w:color="auto"/>
                <w:left w:val="none" w:sz="0" w:space="0" w:color="auto"/>
                <w:bottom w:val="none" w:sz="0" w:space="0" w:color="auto"/>
                <w:right w:val="none" w:sz="0" w:space="0" w:color="auto"/>
              </w:divBdr>
            </w:div>
            <w:div w:id="766000182">
              <w:marLeft w:val="0"/>
              <w:marRight w:val="0"/>
              <w:marTop w:val="0"/>
              <w:marBottom w:val="0"/>
              <w:divBdr>
                <w:top w:val="none" w:sz="0" w:space="0" w:color="auto"/>
                <w:left w:val="none" w:sz="0" w:space="0" w:color="auto"/>
                <w:bottom w:val="none" w:sz="0" w:space="0" w:color="auto"/>
                <w:right w:val="none" w:sz="0" w:space="0" w:color="auto"/>
              </w:divBdr>
            </w:div>
          </w:divsChild>
        </w:div>
        <w:div w:id="1771076915">
          <w:marLeft w:val="0"/>
          <w:marRight w:val="0"/>
          <w:marTop w:val="225"/>
          <w:marBottom w:val="0"/>
          <w:divBdr>
            <w:top w:val="none" w:sz="0" w:space="0" w:color="auto"/>
            <w:left w:val="none" w:sz="0" w:space="0" w:color="auto"/>
            <w:bottom w:val="none" w:sz="0" w:space="0" w:color="auto"/>
            <w:right w:val="none" w:sz="0" w:space="0" w:color="auto"/>
          </w:divBdr>
        </w:div>
        <w:div w:id="949700777">
          <w:marLeft w:val="0"/>
          <w:marRight w:val="0"/>
          <w:marTop w:val="0"/>
          <w:marBottom w:val="0"/>
          <w:divBdr>
            <w:top w:val="none" w:sz="0" w:space="0" w:color="auto"/>
            <w:left w:val="none" w:sz="0" w:space="0" w:color="auto"/>
            <w:bottom w:val="none" w:sz="0" w:space="0" w:color="auto"/>
            <w:right w:val="none" w:sz="0" w:space="0" w:color="auto"/>
          </w:divBdr>
        </w:div>
        <w:div w:id="930700037">
          <w:marLeft w:val="0"/>
          <w:marRight w:val="0"/>
          <w:marTop w:val="0"/>
          <w:marBottom w:val="120"/>
          <w:divBdr>
            <w:top w:val="none" w:sz="0" w:space="0" w:color="auto"/>
            <w:left w:val="none" w:sz="0" w:space="0" w:color="auto"/>
            <w:bottom w:val="none" w:sz="0" w:space="0" w:color="auto"/>
            <w:right w:val="none" w:sz="0" w:space="0" w:color="auto"/>
          </w:divBdr>
          <w:divsChild>
            <w:div w:id="457720855">
              <w:marLeft w:val="0"/>
              <w:marRight w:val="0"/>
              <w:marTop w:val="0"/>
              <w:marBottom w:val="0"/>
              <w:divBdr>
                <w:top w:val="none" w:sz="0" w:space="0" w:color="auto"/>
                <w:left w:val="none" w:sz="0" w:space="0" w:color="auto"/>
                <w:bottom w:val="none" w:sz="0" w:space="0" w:color="auto"/>
                <w:right w:val="none" w:sz="0" w:space="0" w:color="auto"/>
              </w:divBdr>
            </w:div>
          </w:divsChild>
        </w:div>
        <w:div w:id="26806795">
          <w:marLeft w:val="0"/>
          <w:marRight w:val="0"/>
          <w:marTop w:val="0"/>
          <w:marBottom w:val="0"/>
          <w:divBdr>
            <w:top w:val="none" w:sz="0" w:space="0" w:color="auto"/>
            <w:left w:val="none" w:sz="0" w:space="0" w:color="auto"/>
            <w:bottom w:val="none" w:sz="0" w:space="0" w:color="auto"/>
            <w:right w:val="none" w:sz="0" w:space="0" w:color="auto"/>
          </w:divBdr>
        </w:div>
        <w:div w:id="1446461060">
          <w:marLeft w:val="0"/>
          <w:marRight w:val="0"/>
          <w:marTop w:val="0"/>
          <w:marBottom w:val="120"/>
          <w:divBdr>
            <w:top w:val="none" w:sz="0" w:space="0" w:color="auto"/>
            <w:left w:val="none" w:sz="0" w:space="0" w:color="auto"/>
            <w:bottom w:val="none" w:sz="0" w:space="0" w:color="auto"/>
            <w:right w:val="none" w:sz="0" w:space="0" w:color="auto"/>
          </w:divBdr>
          <w:divsChild>
            <w:div w:id="1454596709">
              <w:marLeft w:val="0"/>
              <w:marRight w:val="0"/>
              <w:marTop w:val="0"/>
              <w:marBottom w:val="0"/>
              <w:divBdr>
                <w:top w:val="none" w:sz="0" w:space="0" w:color="auto"/>
                <w:left w:val="none" w:sz="0" w:space="0" w:color="auto"/>
                <w:bottom w:val="none" w:sz="0" w:space="0" w:color="auto"/>
                <w:right w:val="none" w:sz="0" w:space="0" w:color="auto"/>
              </w:divBdr>
            </w:div>
          </w:divsChild>
        </w:div>
        <w:div w:id="1649430765">
          <w:marLeft w:val="0"/>
          <w:marRight w:val="0"/>
          <w:marTop w:val="225"/>
          <w:marBottom w:val="0"/>
          <w:divBdr>
            <w:top w:val="none" w:sz="0" w:space="0" w:color="auto"/>
            <w:left w:val="none" w:sz="0" w:space="0" w:color="auto"/>
            <w:bottom w:val="none" w:sz="0" w:space="0" w:color="auto"/>
            <w:right w:val="none" w:sz="0" w:space="0" w:color="auto"/>
          </w:divBdr>
        </w:div>
        <w:div w:id="618293901">
          <w:marLeft w:val="0"/>
          <w:marRight w:val="0"/>
          <w:marTop w:val="0"/>
          <w:marBottom w:val="0"/>
          <w:divBdr>
            <w:top w:val="none" w:sz="0" w:space="0" w:color="auto"/>
            <w:left w:val="none" w:sz="0" w:space="0" w:color="auto"/>
            <w:bottom w:val="none" w:sz="0" w:space="0" w:color="auto"/>
            <w:right w:val="none" w:sz="0" w:space="0" w:color="auto"/>
          </w:divBdr>
        </w:div>
        <w:div w:id="1134441895">
          <w:marLeft w:val="0"/>
          <w:marRight w:val="0"/>
          <w:marTop w:val="0"/>
          <w:marBottom w:val="120"/>
          <w:divBdr>
            <w:top w:val="none" w:sz="0" w:space="0" w:color="auto"/>
            <w:left w:val="none" w:sz="0" w:space="0" w:color="auto"/>
            <w:bottom w:val="none" w:sz="0" w:space="0" w:color="auto"/>
            <w:right w:val="none" w:sz="0" w:space="0" w:color="auto"/>
          </w:divBdr>
          <w:divsChild>
            <w:div w:id="1191450884">
              <w:marLeft w:val="0"/>
              <w:marRight w:val="0"/>
              <w:marTop w:val="0"/>
              <w:marBottom w:val="0"/>
              <w:divBdr>
                <w:top w:val="none" w:sz="0" w:space="0" w:color="auto"/>
                <w:left w:val="none" w:sz="0" w:space="0" w:color="auto"/>
                <w:bottom w:val="none" w:sz="0" w:space="0" w:color="auto"/>
                <w:right w:val="none" w:sz="0" w:space="0" w:color="auto"/>
              </w:divBdr>
            </w:div>
            <w:div w:id="1273367624">
              <w:marLeft w:val="0"/>
              <w:marRight w:val="0"/>
              <w:marTop w:val="0"/>
              <w:marBottom w:val="0"/>
              <w:divBdr>
                <w:top w:val="none" w:sz="0" w:space="0" w:color="auto"/>
                <w:left w:val="none" w:sz="0" w:space="0" w:color="auto"/>
                <w:bottom w:val="none" w:sz="0" w:space="0" w:color="auto"/>
                <w:right w:val="none" w:sz="0" w:space="0" w:color="auto"/>
              </w:divBdr>
            </w:div>
          </w:divsChild>
        </w:div>
        <w:div w:id="1366516674">
          <w:marLeft w:val="0"/>
          <w:marRight w:val="0"/>
          <w:marTop w:val="0"/>
          <w:marBottom w:val="0"/>
          <w:divBdr>
            <w:top w:val="none" w:sz="0" w:space="0" w:color="auto"/>
            <w:left w:val="none" w:sz="0" w:space="0" w:color="auto"/>
            <w:bottom w:val="none" w:sz="0" w:space="0" w:color="auto"/>
            <w:right w:val="none" w:sz="0" w:space="0" w:color="auto"/>
          </w:divBdr>
        </w:div>
        <w:div w:id="345985618">
          <w:marLeft w:val="0"/>
          <w:marRight w:val="0"/>
          <w:marTop w:val="0"/>
          <w:marBottom w:val="120"/>
          <w:divBdr>
            <w:top w:val="none" w:sz="0" w:space="0" w:color="auto"/>
            <w:left w:val="none" w:sz="0" w:space="0" w:color="auto"/>
            <w:bottom w:val="none" w:sz="0" w:space="0" w:color="auto"/>
            <w:right w:val="none" w:sz="0" w:space="0" w:color="auto"/>
          </w:divBdr>
          <w:divsChild>
            <w:div w:id="887305973">
              <w:marLeft w:val="0"/>
              <w:marRight w:val="0"/>
              <w:marTop w:val="0"/>
              <w:marBottom w:val="0"/>
              <w:divBdr>
                <w:top w:val="none" w:sz="0" w:space="0" w:color="auto"/>
                <w:left w:val="none" w:sz="0" w:space="0" w:color="auto"/>
                <w:bottom w:val="none" w:sz="0" w:space="0" w:color="auto"/>
                <w:right w:val="none" w:sz="0" w:space="0" w:color="auto"/>
              </w:divBdr>
            </w:div>
            <w:div w:id="2011904164">
              <w:marLeft w:val="0"/>
              <w:marRight w:val="0"/>
              <w:marTop w:val="0"/>
              <w:marBottom w:val="0"/>
              <w:divBdr>
                <w:top w:val="none" w:sz="0" w:space="0" w:color="auto"/>
                <w:left w:val="none" w:sz="0" w:space="0" w:color="auto"/>
                <w:bottom w:val="none" w:sz="0" w:space="0" w:color="auto"/>
                <w:right w:val="none" w:sz="0" w:space="0" w:color="auto"/>
              </w:divBdr>
            </w:div>
          </w:divsChild>
        </w:div>
        <w:div w:id="1062563683">
          <w:marLeft w:val="0"/>
          <w:marRight w:val="0"/>
          <w:marTop w:val="0"/>
          <w:marBottom w:val="0"/>
          <w:divBdr>
            <w:top w:val="none" w:sz="0" w:space="0" w:color="auto"/>
            <w:left w:val="none" w:sz="0" w:space="0" w:color="auto"/>
            <w:bottom w:val="none" w:sz="0" w:space="0" w:color="auto"/>
            <w:right w:val="none" w:sz="0" w:space="0" w:color="auto"/>
          </w:divBdr>
        </w:div>
        <w:div w:id="995961776">
          <w:marLeft w:val="0"/>
          <w:marRight w:val="0"/>
          <w:marTop w:val="0"/>
          <w:marBottom w:val="120"/>
          <w:divBdr>
            <w:top w:val="none" w:sz="0" w:space="0" w:color="auto"/>
            <w:left w:val="none" w:sz="0" w:space="0" w:color="auto"/>
            <w:bottom w:val="none" w:sz="0" w:space="0" w:color="auto"/>
            <w:right w:val="none" w:sz="0" w:space="0" w:color="auto"/>
          </w:divBdr>
          <w:divsChild>
            <w:div w:id="1527523502">
              <w:marLeft w:val="0"/>
              <w:marRight w:val="0"/>
              <w:marTop w:val="0"/>
              <w:marBottom w:val="0"/>
              <w:divBdr>
                <w:top w:val="none" w:sz="0" w:space="0" w:color="auto"/>
                <w:left w:val="none" w:sz="0" w:space="0" w:color="auto"/>
                <w:bottom w:val="none" w:sz="0" w:space="0" w:color="auto"/>
                <w:right w:val="none" w:sz="0" w:space="0" w:color="auto"/>
              </w:divBdr>
            </w:div>
          </w:divsChild>
        </w:div>
        <w:div w:id="175464153">
          <w:marLeft w:val="0"/>
          <w:marRight w:val="0"/>
          <w:marTop w:val="0"/>
          <w:marBottom w:val="0"/>
          <w:divBdr>
            <w:top w:val="none" w:sz="0" w:space="0" w:color="auto"/>
            <w:left w:val="none" w:sz="0" w:space="0" w:color="auto"/>
            <w:bottom w:val="none" w:sz="0" w:space="0" w:color="auto"/>
            <w:right w:val="none" w:sz="0" w:space="0" w:color="auto"/>
          </w:divBdr>
        </w:div>
        <w:div w:id="87434961">
          <w:marLeft w:val="0"/>
          <w:marRight w:val="0"/>
          <w:marTop w:val="0"/>
          <w:marBottom w:val="120"/>
          <w:divBdr>
            <w:top w:val="none" w:sz="0" w:space="0" w:color="auto"/>
            <w:left w:val="none" w:sz="0" w:space="0" w:color="auto"/>
            <w:bottom w:val="none" w:sz="0" w:space="0" w:color="auto"/>
            <w:right w:val="none" w:sz="0" w:space="0" w:color="auto"/>
          </w:divBdr>
          <w:divsChild>
            <w:div w:id="1273628843">
              <w:marLeft w:val="0"/>
              <w:marRight w:val="0"/>
              <w:marTop w:val="0"/>
              <w:marBottom w:val="0"/>
              <w:divBdr>
                <w:top w:val="none" w:sz="0" w:space="0" w:color="auto"/>
                <w:left w:val="none" w:sz="0" w:space="0" w:color="auto"/>
                <w:bottom w:val="none" w:sz="0" w:space="0" w:color="auto"/>
                <w:right w:val="none" w:sz="0" w:space="0" w:color="auto"/>
              </w:divBdr>
            </w:div>
          </w:divsChild>
        </w:div>
        <w:div w:id="1015572133">
          <w:marLeft w:val="0"/>
          <w:marRight w:val="0"/>
          <w:marTop w:val="0"/>
          <w:marBottom w:val="0"/>
          <w:divBdr>
            <w:top w:val="none" w:sz="0" w:space="0" w:color="auto"/>
            <w:left w:val="none" w:sz="0" w:space="0" w:color="auto"/>
            <w:bottom w:val="none" w:sz="0" w:space="0" w:color="auto"/>
            <w:right w:val="none" w:sz="0" w:space="0" w:color="auto"/>
          </w:divBdr>
        </w:div>
        <w:div w:id="782766490">
          <w:marLeft w:val="0"/>
          <w:marRight w:val="0"/>
          <w:marTop w:val="0"/>
          <w:marBottom w:val="120"/>
          <w:divBdr>
            <w:top w:val="none" w:sz="0" w:space="0" w:color="auto"/>
            <w:left w:val="none" w:sz="0" w:space="0" w:color="auto"/>
            <w:bottom w:val="none" w:sz="0" w:space="0" w:color="auto"/>
            <w:right w:val="none" w:sz="0" w:space="0" w:color="auto"/>
          </w:divBdr>
          <w:divsChild>
            <w:div w:id="2100636826">
              <w:marLeft w:val="0"/>
              <w:marRight w:val="0"/>
              <w:marTop w:val="0"/>
              <w:marBottom w:val="0"/>
              <w:divBdr>
                <w:top w:val="none" w:sz="0" w:space="0" w:color="auto"/>
                <w:left w:val="none" w:sz="0" w:space="0" w:color="auto"/>
                <w:bottom w:val="none" w:sz="0" w:space="0" w:color="auto"/>
                <w:right w:val="none" w:sz="0" w:space="0" w:color="auto"/>
              </w:divBdr>
            </w:div>
          </w:divsChild>
        </w:div>
        <w:div w:id="1046023028">
          <w:marLeft w:val="0"/>
          <w:marRight w:val="0"/>
          <w:marTop w:val="225"/>
          <w:marBottom w:val="0"/>
          <w:divBdr>
            <w:top w:val="none" w:sz="0" w:space="0" w:color="auto"/>
            <w:left w:val="none" w:sz="0" w:space="0" w:color="auto"/>
            <w:bottom w:val="none" w:sz="0" w:space="0" w:color="auto"/>
            <w:right w:val="none" w:sz="0" w:space="0" w:color="auto"/>
          </w:divBdr>
        </w:div>
        <w:div w:id="1771004971">
          <w:marLeft w:val="0"/>
          <w:marRight w:val="0"/>
          <w:marTop w:val="0"/>
          <w:marBottom w:val="0"/>
          <w:divBdr>
            <w:top w:val="none" w:sz="0" w:space="0" w:color="auto"/>
            <w:left w:val="none" w:sz="0" w:space="0" w:color="auto"/>
            <w:bottom w:val="none" w:sz="0" w:space="0" w:color="auto"/>
            <w:right w:val="none" w:sz="0" w:space="0" w:color="auto"/>
          </w:divBdr>
        </w:div>
        <w:div w:id="344981811">
          <w:marLeft w:val="0"/>
          <w:marRight w:val="0"/>
          <w:marTop w:val="0"/>
          <w:marBottom w:val="120"/>
          <w:divBdr>
            <w:top w:val="none" w:sz="0" w:space="0" w:color="auto"/>
            <w:left w:val="none" w:sz="0" w:space="0" w:color="auto"/>
            <w:bottom w:val="none" w:sz="0" w:space="0" w:color="auto"/>
            <w:right w:val="none" w:sz="0" w:space="0" w:color="auto"/>
          </w:divBdr>
          <w:divsChild>
            <w:div w:id="1894345379">
              <w:marLeft w:val="0"/>
              <w:marRight w:val="0"/>
              <w:marTop w:val="0"/>
              <w:marBottom w:val="0"/>
              <w:divBdr>
                <w:top w:val="none" w:sz="0" w:space="0" w:color="auto"/>
                <w:left w:val="none" w:sz="0" w:space="0" w:color="auto"/>
                <w:bottom w:val="none" w:sz="0" w:space="0" w:color="auto"/>
                <w:right w:val="none" w:sz="0" w:space="0" w:color="auto"/>
              </w:divBdr>
            </w:div>
          </w:divsChild>
        </w:div>
        <w:div w:id="329333773">
          <w:marLeft w:val="0"/>
          <w:marRight w:val="0"/>
          <w:marTop w:val="0"/>
          <w:marBottom w:val="0"/>
          <w:divBdr>
            <w:top w:val="none" w:sz="0" w:space="0" w:color="auto"/>
            <w:left w:val="none" w:sz="0" w:space="0" w:color="auto"/>
            <w:bottom w:val="none" w:sz="0" w:space="0" w:color="auto"/>
            <w:right w:val="none" w:sz="0" w:space="0" w:color="auto"/>
          </w:divBdr>
        </w:div>
        <w:div w:id="34281917">
          <w:marLeft w:val="0"/>
          <w:marRight w:val="0"/>
          <w:marTop w:val="0"/>
          <w:marBottom w:val="120"/>
          <w:divBdr>
            <w:top w:val="none" w:sz="0" w:space="0" w:color="auto"/>
            <w:left w:val="none" w:sz="0" w:space="0" w:color="auto"/>
            <w:bottom w:val="none" w:sz="0" w:space="0" w:color="auto"/>
            <w:right w:val="none" w:sz="0" w:space="0" w:color="auto"/>
          </w:divBdr>
          <w:divsChild>
            <w:div w:id="1487012974">
              <w:marLeft w:val="0"/>
              <w:marRight w:val="0"/>
              <w:marTop w:val="0"/>
              <w:marBottom w:val="0"/>
              <w:divBdr>
                <w:top w:val="none" w:sz="0" w:space="0" w:color="auto"/>
                <w:left w:val="none" w:sz="0" w:space="0" w:color="auto"/>
                <w:bottom w:val="none" w:sz="0" w:space="0" w:color="auto"/>
                <w:right w:val="none" w:sz="0" w:space="0" w:color="auto"/>
              </w:divBdr>
            </w:div>
            <w:div w:id="186529916">
              <w:marLeft w:val="0"/>
              <w:marRight w:val="0"/>
              <w:marTop w:val="0"/>
              <w:marBottom w:val="0"/>
              <w:divBdr>
                <w:top w:val="none" w:sz="0" w:space="0" w:color="auto"/>
                <w:left w:val="none" w:sz="0" w:space="0" w:color="auto"/>
                <w:bottom w:val="none" w:sz="0" w:space="0" w:color="auto"/>
                <w:right w:val="none" w:sz="0" w:space="0" w:color="auto"/>
              </w:divBdr>
            </w:div>
          </w:divsChild>
        </w:div>
        <w:div w:id="1887132864">
          <w:marLeft w:val="0"/>
          <w:marRight w:val="0"/>
          <w:marTop w:val="225"/>
          <w:marBottom w:val="0"/>
          <w:divBdr>
            <w:top w:val="none" w:sz="0" w:space="0" w:color="auto"/>
            <w:left w:val="none" w:sz="0" w:space="0" w:color="auto"/>
            <w:bottom w:val="none" w:sz="0" w:space="0" w:color="auto"/>
            <w:right w:val="none" w:sz="0" w:space="0" w:color="auto"/>
          </w:divBdr>
        </w:div>
        <w:div w:id="1351184660">
          <w:marLeft w:val="0"/>
          <w:marRight w:val="0"/>
          <w:marTop w:val="0"/>
          <w:marBottom w:val="0"/>
          <w:divBdr>
            <w:top w:val="none" w:sz="0" w:space="0" w:color="auto"/>
            <w:left w:val="none" w:sz="0" w:space="0" w:color="auto"/>
            <w:bottom w:val="none" w:sz="0" w:space="0" w:color="auto"/>
            <w:right w:val="none" w:sz="0" w:space="0" w:color="auto"/>
          </w:divBdr>
        </w:div>
        <w:div w:id="970404285">
          <w:marLeft w:val="0"/>
          <w:marRight w:val="0"/>
          <w:marTop w:val="0"/>
          <w:marBottom w:val="120"/>
          <w:divBdr>
            <w:top w:val="none" w:sz="0" w:space="0" w:color="auto"/>
            <w:left w:val="none" w:sz="0" w:space="0" w:color="auto"/>
            <w:bottom w:val="none" w:sz="0" w:space="0" w:color="auto"/>
            <w:right w:val="none" w:sz="0" w:space="0" w:color="auto"/>
          </w:divBdr>
          <w:divsChild>
            <w:div w:id="827064428">
              <w:marLeft w:val="0"/>
              <w:marRight w:val="0"/>
              <w:marTop w:val="0"/>
              <w:marBottom w:val="0"/>
              <w:divBdr>
                <w:top w:val="none" w:sz="0" w:space="0" w:color="auto"/>
                <w:left w:val="none" w:sz="0" w:space="0" w:color="auto"/>
                <w:bottom w:val="none" w:sz="0" w:space="0" w:color="auto"/>
                <w:right w:val="none" w:sz="0" w:space="0" w:color="auto"/>
              </w:divBdr>
            </w:div>
          </w:divsChild>
        </w:div>
        <w:div w:id="700129509">
          <w:marLeft w:val="0"/>
          <w:marRight w:val="0"/>
          <w:marTop w:val="0"/>
          <w:marBottom w:val="0"/>
          <w:divBdr>
            <w:top w:val="none" w:sz="0" w:space="0" w:color="auto"/>
            <w:left w:val="none" w:sz="0" w:space="0" w:color="auto"/>
            <w:bottom w:val="none" w:sz="0" w:space="0" w:color="auto"/>
            <w:right w:val="none" w:sz="0" w:space="0" w:color="auto"/>
          </w:divBdr>
        </w:div>
        <w:div w:id="365833857">
          <w:marLeft w:val="0"/>
          <w:marRight w:val="0"/>
          <w:marTop w:val="0"/>
          <w:marBottom w:val="120"/>
          <w:divBdr>
            <w:top w:val="none" w:sz="0" w:space="0" w:color="auto"/>
            <w:left w:val="none" w:sz="0" w:space="0" w:color="auto"/>
            <w:bottom w:val="none" w:sz="0" w:space="0" w:color="auto"/>
            <w:right w:val="none" w:sz="0" w:space="0" w:color="auto"/>
          </w:divBdr>
          <w:divsChild>
            <w:div w:id="1904826468">
              <w:marLeft w:val="0"/>
              <w:marRight w:val="0"/>
              <w:marTop w:val="0"/>
              <w:marBottom w:val="0"/>
              <w:divBdr>
                <w:top w:val="none" w:sz="0" w:space="0" w:color="auto"/>
                <w:left w:val="none" w:sz="0" w:space="0" w:color="auto"/>
                <w:bottom w:val="none" w:sz="0" w:space="0" w:color="auto"/>
                <w:right w:val="none" w:sz="0" w:space="0" w:color="auto"/>
              </w:divBdr>
            </w:div>
          </w:divsChild>
        </w:div>
        <w:div w:id="615450888">
          <w:marLeft w:val="0"/>
          <w:marRight w:val="0"/>
          <w:marTop w:val="0"/>
          <w:marBottom w:val="0"/>
          <w:divBdr>
            <w:top w:val="none" w:sz="0" w:space="0" w:color="auto"/>
            <w:left w:val="none" w:sz="0" w:space="0" w:color="auto"/>
            <w:bottom w:val="none" w:sz="0" w:space="0" w:color="auto"/>
            <w:right w:val="none" w:sz="0" w:space="0" w:color="auto"/>
          </w:divBdr>
        </w:div>
        <w:div w:id="1852064108">
          <w:marLeft w:val="0"/>
          <w:marRight w:val="0"/>
          <w:marTop w:val="0"/>
          <w:marBottom w:val="120"/>
          <w:divBdr>
            <w:top w:val="none" w:sz="0" w:space="0" w:color="auto"/>
            <w:left w:val="none" w:sz="0" w:space="0" w:color="auto"/>
            <w:bottom w:val="none" w:sz="0" w:space="0" w:color="auto"/>
            <w:right w:val="none" w:sz="0" w:space="0" w:color="auto"/>
          </w:divBdr>
          <w:divsChild>
            <w:div w:id="1882086813">
              <w:marLeft w:val="0"/>
              <w:marRight w:val="0"/>
              <w:marTop w:val="0"/>
              <w:marBottom w:val="0"/>
              <w:divBdr>
                <w:top w:val="none" w:sz="0" w:space="0" w:color="auto"/>
                <w:left w:val="none" w:sz="0" w:space="0" w:color="auto"/>
                <w:bottom w:val="none" w:sz="0" w:space="0" w:color="auto"/>
                <w:right w:val="none" w:sz="0" w:space="0" w:color="auto"/>
              </w:divBdr>
            </w:div>
          </w:divsChild>
        </w:div>
        <w:div w:id="1462112082">
          <w:marLeft w:val="0"/>
          <w:marRight w:val="0"/>
          <w:marTop w:val="0"/>
          <w:marBottom w:val="0"/>
          <w:divBdr>
            <w:top w:val="none" w:sz="0" w:space="0" w:color="auto"/>
            <w:left w:val="none" w:sz="0" w:space="0" w:color="auto"/>
            <w:bottom w:val="none" w:sz="0" w:space="0" w:color="auto"/>
            <w:right w:val="none" w:sz="0" w:space="0" w:color="auto"/>
          </w:divBdr>
        </w:div>
        <w:div w:id="1337339879">
          <w:marLeft w:val="0"/>
          <w:marRight w:val="0"/>
          <w:marTop w:val="0"/>
          <w:marBottom w:val="120"/>
          <w:divBdr>
            <w:top w:val="none" w:sz="0" w:space="0" w:color="auto"/>
            <w:left w:val="none" w:sz="0" w:space="0" w:color="auto"/>
            <w:bottom w:val="none" w:sz="0" w:space="0" w:color="auto"/>
            <w:right w:val="none" w:sz="0" w:space="0" w:color="auto"/>
          </w:divBdr>
          <w:divsChild>
            <w:div w:id="1424692551">
              <w:marLeft w:val="0"/>
              <w:marRight w:val="0"/>
              <w:marTop w:val="0"/>
              <w:marBottom w:val="0"/>
              <w:divBdr>
                <w:top w:val="none" w:sz="0" w:space="0" w:color="auto"/>
                <w:left w:val="none" w:sz="0" w:space="0" w:color="auto"/>
                <w:bottom w:val="none" w:sz="0" w:space="0" w:color="auto"/>
                <w:right w:val="none" w:sz="0" w:space="0" w:color="auto"/>
              </w:divBdr>
            </w:div>
          </w:divsChild>
        </w:div>
        <w:div w:id="1419786025">
          <w:marLeft w:val="0"/>
          <w:marRight w:val="0"/>
          <w:marTop w:val="0"/>
          <w:marBottom w:val="0"/>
          <w:divBdr>
            <w:top w:val="none" w:sz="0" w:space="0" w:color="auto"/>
            <w:left w:val="none" w:sz="0" w:space="0" w:color="auto"/>
            <w:bottom w:val="none" w:sz="0" w:space="0" w:color="auto"/>
            <w:right w:val="none" w:sz="0" w:space="0" w:color="auto"/>
          </w:divBdr>
        </w:div>
        <w:div w:id="920336674">
          <w:marLeft w:val="0"/>
          <w:marRight w:val="0"/>
          <w:marTop w:val="0"/>
          <w:marBottom w:val="120"/>
          <w:divBdr>
            <w:top w:val="none" w:sz="0" w:space="0" w:color="auto"/>
            <w:left w:val="none" w:sz="0" w:space="0" w:color="auto"/>
            <w:bottom w:val="none" w:sz="0" w:space="0" w:color="auto"/>
            <w:right w:val="none" w:sz="0" w:space="0" w:color="auto"/>
          </w:divBdr>
          <w:divsChild>
            <w:div w:id="801121230">
              <w:marLeft w:val="0"/>
              <w:marRight w:val="0"/>
              <w:marTop w:val="0"/>
              <w:marBottom w:val="0"/>
              <w:divBdr>
                <w:top w:val="none" w:sz="0" w:space="0" w:color="auto"/>
                <w:left w:val="none" w:sz="0" w:space="0" w:color="auto"/>
                <w:bottom w:val="none" w:sz="0" w:space="0" w:color="auto"/>
                <w:right w:val="none" w:sz="0" w:space="0" w:color="auto"/>
              </w:divBdr>
            </w:div>
          </w:divsChild>
        </w:div>
        <w:div w:id="1718626868">
          <w:marLeft w:val="0"/>
          <w:marRight w:val="0"/>
          <w:marTop w:val="0"/>
          <w:marBottom w:val="0"/>
          <w:divBdr>
            <w:top w:val="none" w:sz="0" w:space="0" w:color="auto"/>
            <w:left w:val="none" w:sz="0" w:space="0" w:color="auto"/>
            <w:bottom w:val="none" w:sz="0" w:space="0" w:color="auto"/>
            <w:right w:val="none" w:sz="0" w:space="0" w:color="auto"/>
          </w:divBdr>
        </w:div>
        <w:div w:id="778378914">
          <w:marLeft w:val="0"/>
          <w:marRight w:val="0"/>
          <w:marTop w:val="0"/>
          <w:marBottom w:val="120"/>
          <w:divBdr>
            <w:top w:val="none" w:sz="0" w:space="0" w:color="auto"/>
            <w:left w:val="none" w:sz="0" w:space="0" w:color="auto"/>
            <w:bottom w:val="none" w:sz="0" w:space="0" w:color="auto"/>
            <w:right w:val="none" w:sz="0" w:space="0" w:color="auto"/>
          </w:divBdr>
          <w:divsChild>
            <w:div w:id="507987907">
              <w:marLeft w:val="0"/>
              <w:marRight w:val="0"/>
              <w:marTop w:val="0"/>
              <w:marBottom w:val="0"/>
              <w:divBdr>
                <w:top w:val="none" w:sz="0" w:space="0" w:color="auto"/>
                <w:left w:val="none" w:sz="0" w:space="0" w:color="auto"/>
                <w:bottom w:val="none" w:sz="0" w:space="0" w:color="auto"/>
                <w:right w:val="none" w:sz="0" w:space="0" w:color="auto"/>
              </w:divBdr>
            </w:div>
          </w:divsChild>
        </w:div>
        <w:div w:id="1339968090">
          <w:marLeft w:val="0"/>
          <w:marRight w:val="0"/>
          <w:marTop w:val="0"/>
          <w:marBottom w:val="0"/>
          <w:divBdr>
            <w:top w:val="none" w:sz="0" w:space="0" w:color="auto"/>
            <w:left w:val="none" w:sz="0" w:space="0" w:color="auto"/>
            <w:bottom w:val="none" w:sz="0" w:space="0" w:color="auto"/>
            <w:right w:val="none" w:sz="0" w:space="0" w:color="auto"/>
          </w:divBdr>
        </w:div>
        <w:div w:id="94980832">
          <w:marLeft w:val="0"/>
          <w:marRight w:val="0"/>
          <w:marTop w:val="0"/>
          <w:marBottom w:val="120"/>
          <w:divBdr>
            <w:top w:val="none" w:sz="0" w:space="0" w:color="auto"/>
            <w:left w:val="none" w:sz="0" w:space="0" w:color="auto"/>
            <w:bottom w:val="none" w:sz="0" w:space="0" w:color="auto"/>
            <w:right w:val="none" w:sz="0" w:space="0" w:color="auto"/>
          </w:divBdr>
          <w:divsChild>
            <w:div w:id="251938114">
              <w:marLeft w:val="0"/>
              <w:marRight w:val="0"/>
              <w:marTop w:val="0"/>
              <w:marBottom w:val="0"/>
              <w:divBdr>
                <w:top w:val="none" w:sz="0" w:space="0" w:color="auto"/>
                <w:left w:val="none" w:sz="0" w:space="0" w:color="auto"/>
                <w:bottom w:val="none" w:sz="0" w:space="0" w:color="auto"/>
                <w:right w:val="none" w:sz="0" w:space="0" w:color="auto"/>
              </w:divBdr>
            </w:div>
          </w:divsChild>
        </w:div>
        <w:div w:id="332226626">
          <w:marLeft w:val="0"/>
          <w:marRight w:val="0"/>
          <w:marTop w:val="225"/>
          <w:marBottom w:val="0"/>
          <w:divBdr>
            <w:top w:val="none" w:sz="0" w:space="0" w:color="auto"/>
            <w:left w:val="none" w:sz="0" w:space="0" w:color="auto"/>
            <w:bottom w:val="none" w:sz="0" w:space="0" w:color="auto"/>
            <w:right w:val="none" w:sz="0" w:space="0" w:color="auto"/>
          </w:divBdr>
        </w:div>
        <w:div w:id="1559244013">
          <w:marLeft w:val="0"/>
          <w:marRight w:val="0"/>
          <w:marTop w:val="0"/>
          <w:marBottom w:val="0"/>
          <w:divBdr>
            <w:top w:val="none" w:sz="0" w:space="0" w:color="auto"/>
            <w:left w:val="none" w:sz="0" w:space="0" w:color="auto"/>
            <w:bottom w:val="none" w:sz="0" w:space="0" w:color="auto"/>
            <w:right w:val="none" w:sz="0" w:space="0" w:color="auto"/>
          </w:divBdr>
        </w:div>
        <w:div w:id="345910181">
          <w:marLeft w:val="0"/>
          <w:marRight w:val="0"/>
          <w:marTop w:val="0"/>
          <w:marBottom w:val="120"/>
          <w:divBdr>
            <w:top w:val="none" w:sz="0" w:space="0" w:color="auto"/>
            <w:left w:val="none" w:sz="0" w:space="0" w:color="auto"/>
            <w:bottom w:val="none" w:sz="0" w:space="0" w:color="auto"/>
            <w:right w:val="none" w:sz="0" w:space="0" w:color="auto"/>
          </w:divBdr>
          <w:divsChild>
            <w:div w:id="243029966">
              <w:marLeft w:val="0"/>
              <w:marRight w:val="0"/>
              <w:marTop w:val="0"/>
              <w:marBottom w:val="0"/>
              <w:divBdr>
                <w:top w:val="none" w:sz="0" w:space="0" w:color="auto"/>
                <w:left w:val="none" w:sz="0" w:space="0" w:color="auto"/>
                <w:bottom w:val="none" w:sz="0" w:space="0" w:color="auto"/>
                <w:right w:val="none" w:sz="0" w:space="0" w:color="auto"/>
              </w:divBdr>
            </w:div>
          </w:divsChild>
        </w:div>
        <w:div w:id="1658342285">
          <w:marLeft w:val="0"/>
          <w:marRight w:val="0"/>
          <w:marTop w:val="0"/>
          <w:marBottom w:val="0"/>
          <w:divBdr>
            <w:top w:val="none" w:sz="0" w:space="0" w:color="auto"/>
            <w:left w:val="none" w:sz="0" w:space="0" w:color="auto"/>
            <w:bottom w:val="none" w:sz="0" w:space="0" w:color="auto"/>
            <w:right w:val="none" w:sz="0" w:space="0" w:color="auto"/>
          </w:divBdr>
        </w:div>
        <w:div w:id="1250963170">
          <w:marLeft w:val="0"/>
          <w:marRight w:val="0"/>
          <w:marTop w:val="0"/>
          <w:marBottom w:val="120"/>
          <w:divBdr>
            <w:top w:val="none" w:sz="0" w:space="0" w:color="auto"/>
            <w:left w:val="none" w:sz="0" w:space="0" w:color="auto"/>
            <w:bottom w:val="none" w:sz="0" w:space="0" w:color="auto"/>
            <w:right w:val="none" w:sz="0" w:space="0" w:color="auto"/>
          </w:divBdr>
          <w:divsChild>
            <w:div w:id="56781102">
              <w:marLeft w:val="0"/>
              <w:marRight w:val="0"/>
              <w:marTop w:val="0"/>
              <w:marBottom w:val="0"/>
              <w:divBdr>
                <w:top w:val="none" w:sz="0" w:space="0" w:color="auto"/>
                <w:left w:val="none" w:sz="0" w:space="0" w:color="auto"/>
                <w:bottom w:val="none" w:sz="0" w:space="0" w:color="auto"/>
                <w:right w:val="none" w:sz="0" w:space="0" w:color="auto"/>
              </w:divBdr>
            </w:div>
            <w:div w:id="525296722">
              <w:marLeft w:val="0"/>
              <w:marRight w:val="0"/>
              <w:marTop w:val="0"/>
              <w:marBottom w:val="0"/>
              <w:divBdr>
                <w:top w:val="none" w:sz="0" w:space="0" w:color="auto"/>
                <w:left w:val="none" w:sz="0" w:space="0" w:color="auto"/>
                <w:bottom w:val="none" w:sz="0" w:space="0" w:color="auto"/>
                <w:right w:val="none" w:sz="0" w:space="0" w:color="auto"/>
              </w:divBdr>
            </w:div>
          </w:divsChild>
        </w:div>
        <w:div w:id="594169404">
          <w:marLeft w:val="0"/>
          <w:marRight w:val="0"/>
          <w:marTop w:val="0"/>
          <w:marBottom w:val="0"/>
          <w:divBdr>
            <w:top w:val="none" w:sz="0" w:space="0" w:color="auto"/>
            <w:left w:val="none" w:sz="0" w:space="0" w:color="auto"/>
            <w:bottom w:val="none" w:sz="0" w:space="0" w:color="auto"/>
            <w:right w:val="none" w:sz="0" w:space="0" w:color="auto"/>
          </w:divBdr>
        </w:div>
        <w:div w:id="1837106983">
          <w:marLeft w:val="0"/>
          <w:marRight w:val="0"/>
          <w:marTop w:val="0"/>
          <w:marBottom w:val="120"/>
          <w:divBdr>
            <w:top w:val="none" w:sz="0" w:space="0" w:color="auto"/>
            <w:left w:val="none" w:sz="0" w:space="0" w:color="auto"/>
            <w:bottom w:val="none" w:sz="0" w:space="0" w:color="auto"/>
            <w:right w:val="none" w:sz="0" w:space="0" w:color="auto"/>
          </w:divBdr>
          <w:divsChild>
            <w:div w:id="1907061771">
              <w:marLeft w:val="0"/>
              <w:marRight w:val="0"/>
              <w:marTop w:val="0"/>
              <w:marBottom w:val="0"/>
              <w:divBdr>
                <w:top w:val="none" w:sz="0" w:space="0" w:color="auto"/>
                <w:left w:val="none" w:sz="0" w:space="0" w:color="auto"/>
                <w:bottom w:val="none" w:sz="0" w:space="0" w:color="auto"/>
                <w:right w:val="none" w:sz="0" w:space="0" w:color="auto"/>
              </w:divBdr>
            </w:div>
          </w:divsChild>
        </w:div>
        <w:div w:id="1739548655">
          <w:marLeft w:val="0"/>
          <w:marRight w:val="0"/>
          <w:marTop w:val="225"/>
          <w:marBottom w:val="0"/>
          <w:divBdr>
            <w:top w:val="none" w:sz="0" w:space="0" w:color="auto"/>
            <w:left w:val="none" w:sz="0" w:space="0" w:color="auto"/>
            <w:bottom w:val="none" w:sz="0" w:space="0" w:color="auto"/>
            <w:right w:val="none" w:sz="0" w:space="0" w:color="auto"/>
          </w:divBdr>
        </w:div>
        <w:div w:id="1821920480">
          <w:marLeft w:val="0"/>
          <w:marRight w:val="0"/>
          <w:marTop w:val="0"/>
          <w:marBottom w:val="0"/>
          <w:divBdr>
            <w:top w:val="none" w:sz="0" w:space="0" w:color="auto"/>
            <w:left w:val="none" w:sz="0" w:space="0" w:color="auto"/>
            <w:bottom w:val="none" w:sz="0" w:space="0" w:color="auto"/>
            <w:right w:val="none" w:sz="0" w:space="0" w:color="auto"/>
          </w:divBdr>
        </w:div>
        <w:div w:id="1423909960">
          <w:marLeft w:val="0"/>
          <w:marRight w:val="0"/>
          <w:marTop w:val="0"/>
          <w:marBottom w:val="120"/>
          <w:divBdr>
            <w:top w:val="none" w:sz="0" w:space="0" w:color="auto"/>
            <w:left w:val="none" w:sz="0" w:space="0" w:color="auto"/>
            <w:bottom w:val="none" w:sz="0" w:space="0" w:color="auto"/>
            <w:right w:val="none" w:sz="0" w:space="0" w:color="auto"/>
          </w:divBdr>
          <w:divsChild>
            <w:div w:id="1364404139">
              <w:marLeft w:val="0"/>
              <w:marRight w:val="0"/>
              <w:marTop w:val="0"/>
              <w:marBottom w:val="0"/>
              <w:divBdr>
                <w:top w:val="none" w:sz="0" w:space="0" w:color="auto"/>
                <w:left w:val="none" w:sz="0" w:space="0" w:color="auto"/>
                <w:bottom w:val="none" w:sz="0" w:space="0" w:color="auto"/>
                <w:right w:val="none" w:sz="0" w:space="0" w:color="auto"/>
              </w:divBdr>
            </w:div>
            <w:div w:id="1495339572">
              <w:marLeft w:val="0"/>
              <w:marRight w:val="0"/>
              <w:marTop w:val="0"/>
              <w:marBottom w:val="0"/>
              <w:divBdr>
                <w:top w:val="none" w:sz="0" w:space="0" w:color="auto"/>
                <w:left w:val="none" w:sz="0" w:space="0" w:color="auto"/>
                <w:bottom w:val="none" w:sz="0" w:space="0" w:color="auto"/>
                <w:right w:val="none" w:sz="0" w:space="0" w:color="auto"/>
              </w:divBdr>
            </w:div>
          </w:divsChild>
        </w:div>
        <w:div w:id="2085450477">
          <w:marLeft w:val="0"/>
          <w:marRight w:val="0"/>
          <w:marTop w:val="0"/>
          <w:marBottom w:val="0"/>
          <w:divBdr>
            <w:top w:val="none" w:sz="0" w:space="0" w:color="auto"/>
            <w:left w:val="none" w:sz="0" w:space="0" w:color="auto"/>
            <w:bottom w:val="none" w:sz="0" w:space="0" w:color="auto"/>
            <w:right w:val="none" w:sz="0" w:space="0" w:color="auto"/>
          </w:divBdr>
        </w:div>
        <w:div w:id="138763808">
          <w:marLeft w:val="0"/>
          <w:marRight w:val="0"/>
          <w:marTop w:val="0"/>
          <w:marBottom w:val="120"/>
          <w:divBdr>
            <w:top w:val="none" w:sz="0" w:space="0" w:color="auto"/>
            <w:left w:val="none" w:sz="0" w:space="0" w:color="auto"/>
            <w:bottom w:val="none" w:sz="0" w:space="0" w:color="auto"/>
            <w:right w:val="none" w:sz="0" w:space="0" w:color="auto"/>
          </w:divBdr>
          <w:divsChild>
            <w:div w:id="95292857">
              <w:marLeft w:val="0"/>
              <w:marRight w:val="0"/>
              <w:marTop w:val="0"/>
              <w:marBottom w:val="0"/>
              <w:divBdr>
                <w:top w:val="none" w:sz="0" w:space="0" w:color="auto"/>
                <w:left w:val="none" w:sz="0" w:space="0" w:color="auto"/>
                <w:bottom w:val="none" w:sz="0" w:space="0" w:color="auto"/>
                <w:right w:val="none" w:sz="0" w:space="0" w:color="auto"/>
              </w:divBdr>
            </w:div>
            <w:div w:id="2142334491">
              <w:marLeft w:val="0"/>
              <w:marRight w:val="0"/>
              <w:marTop w:val="0"/>
              <w:marBottom w:val="0"/>
              <w:divBdr>
                <w:top w:val="none" w:sz="0" w:space="0" w:color="auto"/>
                <w:left w:val="none" w:sz="0" w:space="0" w:color="auto"/>
                <w:bottom w:val="none" w:sz="0" w:space="0" w:color="auto"/>
                <w:right w:val="none" w:sz="0" w:space="0" w:color="auto"/>
              </w:divBdr>
            </w:div>
            <w:div w:id="639270841">
              <w:marLeft w:val="0"/>
              <w:marRight w:val="0"/>
              <w:marTop w:val="0"/>
              <w:marBottom w:val="0"/>
              <w:divBdr>
                <w:top w:val="none" w:sz="0" w:space="0" w:color="auto"/>
                <w:left w:val="none" w:sz="0" w:space="0" w:color="auto"/>
                <w:bottom w:val="none" w:sz="0" w:space="0" w:color="auto"/>
                <w:right w:val="none" w:sz="0" w:space="0" w:color="auto"/>
              </w:divBdr>
            </w:div>
          </w:divsChild>
        </w:div>
        <w:div w:id="597446132">
          <w:marLeft w:val="0"/>
          <w:marRight w:val="0"/>
          <w:marTop w:val="225"/>
          <w:marBottom w:val="0"/>
          <w:divBdr>
            <w:top w:val="none" w:sz="0" w:space="0" w:color="auto"/>
            <w:left w:val="none" w:sz="0" w:space="0" w:color="auto"/>
            <w:bottom w:val="none" w:sz="0" w:space="0" w:color="auto"/>
            <w:right w:val="none" w:sz="0" w:space="0" w:color="auto"/>
          </w:divBdr>
        </w:div>
        <w:div w:id="418797031">
          <w:marLeft w:val="0"/>
          <w:marRight w:val="0"/>
          <w:marTop w:val="0"/>
          <w:marBottom w:val="0"/>
          <w:divBdr>
            <w:top w:val="none" w:sz="0" w:space="0" w:color="auto"/>
            <w:left w:val="none" w:sz="0" w:space="0" w:color="auto"/>
            <w:bottom w:val="none" w:sz="0" w:space="0" w:color="auto"/>
            <w:right w:val="none" w:sz="0" w:space="0" w:color="auto"/>
          </w:divBdr>
        </w:div>
        <w:div w:id="1235050948">
          <w:marLeft w:val="0"/>
          <w:marRight w:val="0"/>
          <w:marTop w:val="0"/>
          <w:marBottom w:val="120"/>
          <w:divBdr>
            <w:top w:val="none" w:sz="0" w:space="0" w:color="auto"/>
            <w:left w:val="none" w:sz="0" w:space="0" w:color="auto"/>
            <w:bottom w:val="none" w:sz="0" w:space="0" w:color="auto"/>
            <w:right w:val="none" w:sz="0" w:space="0" w:color="auto"/>
          </w:divBdr>
          <w:divsChild>
            <w:div w:id="735126848">
              <w:marLeft w:val="0"/>
              <w:marRight w:val="0"/>
              <w:marTop w:val="0"/>
              <w:marBottom w:val="0"/>
              <w:divBdr>
                <w:top w:val="none" w:sz="0" w:space="0" w:color="auto"/>
                <w:left w:val="none" w:sz="0" w:space="0" w:color="auto"/>
                <w:bottom w:val="none" w:sz="0" w:space="0" w:color="auto"/>
                <w:right w:val="none" w:sz="0" w:space="0" w:color="auto"/>
              </w:divBdr>
            </w:div>
            <w:div w:id="288630179">
              <w:marLeft w:val="0"/>
              <w:marRight w:val="0"/>
              <w:marTop w:val="0"/>
              <w:marBottom w:val="0"/>
              <w:divBdr>
                <w:top w:val="none" w:sz="0" w:space="0" w:color="auto"/>
                <w:left w:val="none" w:sz="0" w:space="0" w:color="auto"/>
                <w:bottom w:val="none" w:sz="0" w:space="0" w:color="auto"/>
                <w:right w:val="none" w:sz="0" w:space="0" w:color="auto"/>
              </w:divBdr>
            </w:div>
            <w:div w:id="4793802">
              <w:marLeft w:val="0"/>
              <w:marRight w:val="0"/>
              <w:marTop w:val="0"/>
              <w:marBottom w:val="0"/>
              <w:divBdr>
                <w:top w:val="none" w:sz="0" w:space="0" w:color="auto"/>
                <w:left w:val="none" w:sz="0" w:space="0" w:color="auto"/>
                <w:bottom w:val="none" w:sz="0" w:space="0" w:color="auto"/>
                <w:right w:val="none" w:sz="0" w:space="0" w:color="auto"/>
              </w:divBdr>
            </w:div>
            <w:div w:id="1008799823">
              <w:marLeft w:val="0"/>
              <w:marRight w:val="0"/>
              <w:marTop w:val="0"/>
              <w:marBottom w:val="0"/>
              <w:divBdr>
                <w:top w:val="none" w:sz="0" w:space="0" w:color="auto"/>
                <w:left w:val="none" w:sz="0" w:space="0" w:color="auto"/>
                <w:bottom w:val="none" w:sz="0" w:space="0" w:color="auto"/>
                <w:right w:val="none" w:sz="0" w:space="0" w:color="auto"/>
              </w:divBdr>
            </w:div>
            <w:div w:id="547031142">
              <w:marLeft w:val="0"/>
              <w:marRight w:val="0"/>
              <w:marTop w:val="0"/>
              <w:marBottom w:val="0"/>
              <w:divBdr>
                <w:top w:val="none" w:sz="0" w:space="0" w:color="auto"/>
                <w:left w:val="none" w:sz="0" w:space="0" w:color="auto"/>
                <w:bottom w:val="none" w:sz="0" w:space="0" w:color="auto"/>
                <w:right w:val="none" w:sz="0" w:space="0" w:color="auto"/>
              </w:divBdr>
            </w:div>
            <w:div w:id="1245609733">
              <w:marLeft w:val="0"/>
              <w:marRight w:val="0"/>
              <w:marTop w:val="0"/>
              <w:marBottom w:val="0"/>
              <w:divBdr>
                <w:top w:val="none" w:sz="0" w:space="0" w:color="auto"/>
                <w:left w:val="none" w:sz="0" w:space="0" w:color="auto"/>
                <w:bottom w:val="none" w:sz="0" w:space="0" w:color="auto"/>
                <w:right w:val="none" w:sz="0" w:space="0" w:color="auto"/>
              </w:divBdr>
            </w:div>
            <w:div w:id="152837854">
              <w:marLeft w:val="0"/>
              <w:marRight w:val="0"/>
              <w:marTop w:val="0"/>
              <w:marBottom w:val="0"/>
              <w:divBdr>
                <w:top w:val="none" w:sz="0" w:space="0" w:color="auto"/>
                <w:left w:val="none" w:sz="0" w:space="0" w:color="auto"/>
                <w:bottom w:val="none" w:sz="0" w:space="0" w:color="auto"/>
                <w:right w:val="none" w:sz="0" w:space="0" w:color="auto"/>
              </w:divBdr>
            </w:div>
            <w:div w:id="689985834">
              <w:marLeft w:val="0"/>
              <w:marRight w:val="0"/>
              <w:marTop w:val="0"/>
              <w:marBottom w:val="0"/>
              <w:divBdr>
                <w:top w:val="none" w:sz="0" w:space="0" w:color="auto"/>
                <w:left w:val="none" w:sz="0" w:space="0" w:color="auto"/>
                <w:bottom w:val="none" w:sz="0" w:space="0" w:color="auto"/>
                <w:right w:val="none" w:sz="0" w:space="0" w:color="auto"/>
              </w:divBdr>
            </w:div>
            <w:div w:id="857743922">
              <w:marLeft w:val="0"/>
              <w:marRight w:val="0"/>
              <w:marTop w:val="0"/>
              <w:marBottom w:val="0"/>
              <w:divBdr>
                <w:top w:val="none" w:sz="0" w:space="0" w:color="auto"/>
                <w:left w:val="none" w:sz="0" w:space="0" w:color="auto"/>
                <w:bottom w:val="none" w:sz="0" w:space="0" w:color="auto"/>
                <w:right w:val="none" w:sz="0" w:space="0" w:color="auto"/>
              </w:divBdr>
            </w:div>
            <w:div w:id="1987737942">
              <w:marLeft w:val="0"/>
              <w:marRight w:val="0"/>
              <w:marTop w:val="0"/>
              <w:marBottom w:val="0"/>
              <w:divBdr>
                <w:top w:val="none" w:sz="0" w:space="0" w:color="auto"/>
                <w:left w:val="none" w:sz="0" w:space="0" w:color="auto"/>
                <w:bottom w:val="none" w:sz="0" w:space="0" w:color="auto"/>
                <w:right w:val="none" w:sz="0" w:space="0" w:color="auto"/>
              </w:divBdr>
            </w:div>
            <w:div w:id="117526999">
              <w:marLeft w:val="0"/>
              <w:marRight w:val="0"/>
              <w:marTop w:val="0"/>
              <w:marBottom w:val="0"/>
              <w:divBdr>
                <w:top w:val="none" w:sz="0" w:space="0" w:color="auto"/>
                <w:left w:val="none" w:sz="0" w:space="0" w:color="auto"/>
                <w:bottom w:val="none" w:sz="0" w:space="0" w:color="auto"/>
                <w:right w:val="none" w:sz="0" w:space="0" w:color="auto"/>
              </w:divBdr>
            </w:div>
          </w:divsChild>
        </w:div>
        <w:div w:id="1385907450">
          <w:marLeft w:val="0"/>
          <w:marRight w:val="0"/>
          <w:marTop w:val="0"/>
          <w:marBottom w:val="0"/>
          <w:divBdr>
            <w:top w:val="none" w:sz="0" w:space="0" w:color="auto"/>
            <w:left w:val="none" w:sz="0" w:space="0" w:color="auto"/>
            <w:bottom w:val="none" w:sz="0" w:space="0" w:color="auto"/>
            <w:right w:val="none" w:sz="0" w:space="0" w:color="auto"/>
          </w:divBdr>
        </w:div>
        <w:div w:id="669526776">
          <w:marLeft w:val="0"/>
          <w:marRight w:val="0"/>
          <w:marTop w:val="0"/>
          <w:marBottom w:val="120"/>
          <w:divBdr>
            <w:top w:val="none" w:sz="0" w:space="0" w:color="auto"/>
            <w:left w:val="none" w:sz="0" w:space="0" w:color="auto"/>
            <w:bottom w:val="none" w:sz="0" w:space="0" w:color="auto"/>
            <w:right w:val="none" w:sz="0" w:space="0" w:color="auto"/>
          </w:divBdr>
          <w:divsChild>
            <w:div w:id="931669109">
              <w:marLeft w:val="0"/>
              <w:marRight w:val="0"/>
              <w:marTop w:val="0"/>
              <w:marBottom w:val="0"/>
              <w:divBdr>
                <w:top w:val="none" w:sz="0" w:space="0" w:color="auto"/>
                <w:left w:val="none" w:sz="0" w:space="0" w:color="auto"/>
                <w:bottom w:val="none" w:sz="0" w:space="0" w:color="auto"/>
                <w:right w:val="none" w:sz="0" w:space="0" w:color="auto"/>
              </w:divBdr>
            </w:div>
          </w:divsChild>
        </w:div>
        <w:div w:id="188567788">
          <w:marLeft w:val="0"/>
          <w:marRight w:val="0"/>
          <w:marTop w:val="0"/>
          <w:marBottom w:val="0"/>
          <w:divBdr>
            <w:top w:val="none" w:sz="0" w:space="0" w:color="auto"/>
            <w:left w:val="none" w:sz="0" w:space="0" w:color="auto"/>
            <w:bottom w:val="none" w:sz="0" w:space="0" w:color="auto"/>
            <w:right w:val="none" w:sz="0" w:space="0" w:color="auto"/>
          </w:divBdr>
        </w:div>
        <w:div w:id="1420173499">
          <w:marLeft w:val="0"/>
          <w:marRight w:val="0"/>
          <w:marTop w:val="0"/>
          <w:marBottom w:val="120"/>
          <w:divBdr>
            <w:top w:val="none" w:sz="0" w:space="0" w:color="auto"/>
            <w:left w:val="none" w:sz="0" w:space="0" w:color="auto"/>
            <w:bottom w:val="none" w:sz="0" w:space="0" w:color="auto"/>
            <w:right w:val="none" w:sz="0" w:space="0" w:color="auto"/>
          </w:divBdr>
          <w:divsChild>
            <w:div w:id="342325148">
              <w:marLeft w:val="0"/>
              <w:marRight w:val="0"/>
              <w:marTop w:val="0"/>
              <w:marBottom w:val="0"/>
              <w:divBdr>
                <w:top w:val="none" w:sz="0" w:space="0" w:color="auto"/>
                <w:left w:val="none" w:sz="0" w:space="0" w:color="auto"/>
                <w:bottom w:val="none" w:sz="0" w:space="0" w:color="auto"/>
                <w:right w:val="none" w:sz="0" w:space="0" w:color="auto"/>
              </w:divBdr>
            </w:div>
            <w:div w:id="1417943653">
              <w:marLeft w:val="0"/>
              <w:marRight w:val="0"/>
              <w:marTop w:val="0"/>
              <w:marBottom w:val="0"/>
              <w:divBdr>
                <w:top w:val="none" w:sz="0" w:space="0" w:color="auto"/>
                <w:left w:val="none" w:sz="0" w:space="0" w:color="auto"/>
                <w:bottom w:val="none" w:sz="0" w:space="0" w:color="auto"/>
                <w:right w:val="none" w:sz="0" w:space="0" w:color="auto"/>
              </w:divBdr>
            </w:div>
            <w:div w:id="807085641">
              <w:marLeft w:val="0"/>
              <w:marRight w:val="0"/>
              <w:marTop w:val="0"/>
              <w:marBottom w:val="0"/>
              <w:divBdr>
                <w:top w:val="none" w:sz="0" w:space="0" w:color="auto"/>
                <w:left w:val="none" w:sz="0" w:space="0" w:color="auto"/>
                <w:bottom w:val="none" w:sz="0" w:space="0" w:color="auto"/>
                <w:right w:val="none" w:sz="0" w:space="0" w:color="auto"/>
              </w:divBdr>
            </w:div>
            <w:div w:id="1519585460">
              <w:marLeft w:val="0"/>
              <w:marRight w:val="0"/>
              <w:marTop w:val="0"/>
              <w:marBottom w:val="0"/>
              <w:divBdr>
                <w:top w:val="none" w:sz="0" w:space="0" w:color="auto"/>
                <w:left w:val="none" w:sz="0" w:space="0" w:color="auto"/>
                <w:bottom w:val="none" w:sz="0" w:space="0" w:color="auto"/>
                <w:right w:val="none" w:sz="0" w:space="0" w:color="auto"/>
              </w:divBdr>
            </w:div>
            <w:div w:id="2123987180">
              <w:marLeft w:val="0"/>
              <w:marRight w:val="0"/>
              <w:marTop w:val="0"/>
              <w:marBottom w:val="0"/>
              <w:divBdr>
                <w:top w:val="none" w:sz="0" w:space="0" w:color="auto"/>
                <w:left w:val="none" w:sz="0" w:space="0" w:color="auto"/>
                <w:bottom w:val="none" w:sz="0" w:space="0" w:color="auto"/>
                <w:right w:val="none" w:sz="0" w:space="0" w:color="auto"/>
              </w:divBdr>
            </w:div>
            <w:div w:id="336814530">
              <w:marLeft w:val="0"/>
              <w:marRight w:val="0"/>
              <w:marTop w:val="0"/>
              <w:marBottom w:val="0"/>
              <w:divBdr>
                <w:top w:val="none" w:sz="0" w:space="0" w:color="auto"/>
                <w:left w:val="none" w:sz="0" w:space="0" w:color="auto"/>
                <w:bottom w:val="none" w:sz="0" w:space="0" w:color="auto"/>
                <w:right w:val="none" w:sz="0" w:space="0" w:color="auto"/>
              </w:divBdr>
            </w:div>
            <w:div w:id="1912226402">
              <w:marLeft w:val="0"/>
              <w:marRight w:val="0"/>
              <w:marTop w:val="0"/>
              <w:marBottom w:val="0"/>
              <w:divBdr>
                <w:top w:val="none" w:sz="0" w:space="0" w:color="auto"/>
                <w:left w:val="none" w:sz="0" w:space="0" w:color="auto"/>
                <w:bottom w:val="none" w:sz="0" w:space="0" w:color="auto"/>
                <w:right w:val="none" w:sz="0" w:space="0" w:color="auto"/>
              </w:divBdr>
            </w:div>
          </w:divsChild>
        </w:div>
        <w:div w:id="871763846">
          <w:marLeft w:val="0"/>
          <w:marRight w:val="0"/>
          <w:marTop w:val="0"/>
          <w:marBottom w:val="0"/>
          <w:divBdr>
            <w:top w:val="none" w:sz="0" w:space="0" w:color="auto"/>
            <w:left w:val="none" w:sz="0" w:space="0" w:color="auto"/>
            <w:bottom w:val="none" w:sz="0" w:space="0" w:color="auto"/>
            <w:right w:val="none" w:sz="0" w:space="0" w:color="auto"/>
          </w:divBdr>
        </w:div>
        <w:div w:id="95098905">
          <w:marLeft w:val="0"/>
          <w:marRight w:val="0"/>
          <w:marTop w:val="0"/>
          <w:marBottom w:val="120"/>
          <w:divBdr>
            <w:top w:val="none" w:sz="0" w:space="0" w:color="auto"/>
            <w:left w:val="none" w:sz="0" w:space="0" w:color="auto"/>
            <w:bottom w:val="none" w:sz="0" w:space="0" w:color="auto"/>
            <w:right w:val="none" w:sz="0" w:space="0" w:color="auto"/>
          </w:divBdr>
          <w:divsChild>
            <w:div w:id="329529266">
              <w:marLeft w:val="0"/>
              <w:marRight w:val="0"/>
              <w:marTop w:val="0"/>
              <w:marBottom w:val="0"/>
              <w:divBdr>
                <w:top w:val="none" w:sz="0" w:space="0" w:color="auto"/>
                <w:left w:val="none" w:sz="0" w:space="0" w:color="auto"/>
                <w:bottom w:val="none" w:sz="0" w:space="0" w:color="auto"/>
                <w:right w:val="none" w:sz="0" w:space="0" w:color="auto"/>
              </w:divBdr>
            </w:div>
            <w:div w:id="861935868">
              <w:marLeft w:val="0"/>
              <w:marRight w:val="0"/>
              <w:marTop w:val="0"/>
              <w:marBottom w:val="0"/>
              <w:divBdr>
                <w:top w:val="none" w:sz="0" w:space="0" w:color="auto"/>
                <w:left w:val="none" w:sz="0" w:space="0" w:color="auto"/>
                <w:bottom w:val="none" w:sz="0" w:space="0" w:color="auto"/>
                <w:right w:val="none" w:sz="0" w:space="0" w:color="auto"/>
              </w:divBdr>
            </w:div>
            <w:div w:id="21328895">
              <w:marLeft w:val="0"/>
              <w:marRight w:val="0"/>
              <w:marTop w:val="0"/>
              <w:marBottom w:val="0"/>
              <w:divBdr>
                <w:top w:val="none" w:sz="0" w:space="0" w:color="auto"/>
                <w:left w:val="none" w:sz="0" w:space="0" w:color="auto"/>
                <w:bottom w:val="none" w:sz="0" w:space="0" w:color="auto"/>
                <w:right w:val="none" w:sz="0" w:space="0" w:color="auto"/>
              </w:divBdr>
            </w:div>
            <w:div w:id="663898981">
              <w:marLeft w:val="0"/>
              <w:marRight w:val="0"/>
              <w:marTop w:val="0"/>
              <w:marBottom w:val="0"/>
              <w:divBdr>
                <w:top w:val="none" w:sz="0" w:space="0" w:color="auto"/>
                <w:left w:val="none" w:sz="0" w:space="0" w:color="auto"/>
                <w:bottom w:val="none" w:sz="0" w:space="0" w:color="auto"/>
                <w:right w:val="none" w:sz="0" w:space="0" w:color="auto"/>
              </w:divBdr>
            </w:div>
          </w:divsChild>
        </w:div>
        <w:div w:id="2002466465">
          <w:marLeft w:val="0"/>
          <w:marRight w:val="0"/>
          <w:marTop w:val="0"/>
          <w:marBottom w:val="0"/>
          <w:divBdr>
            <w:top w:val="none" w:sz="0" w:space="0" w:color="auto"/>
            <w:left w:val="none" w:sz="0" w:space="0" w:color="auto"/>
            <w:bottom w:val="none" w:sz="0" w:space="0" w:color="auto"/>
            <w:right w:val="none" w:sz="0" w:space="0" w:color="auto"/>
          </w:divBdr>
        </w:div>
        <w:div w:id="495000448">
          <w:marLeft w:val="0"/>
          <w:marRight w:val="0"/>
          <w:marTop w:val="0"/>
          <w:marBottom w:val="120"/>
          <w:divBdr>
            <w:top w:val="none" w:sz="0" w:space="0" w:color="auto"/>
            <w:left w:val="none" w:sz="0" w:space="0" w:color="auto"/>
            <w:bottom w:val="none" w:sz="0" w:space="0" w:color="auto"/>
            <w:right w:val="none" w:sz="0" w:space="0" w:color="auto"/>
          </w:divBdr>
          <w:divsChild>
            <w:div w:id="1771120753">
              <w:marLeft w:val="0"/>
              <w:marRight w:val="0"/>
              <w:marTop w:val="0"/>
              <w:marBottom w:val="0"/>
              <w:divBdr>
                <w:top w:val="none" w:sz="0" w:space="0" w:color="auto"/>
                <w:left w:val="none" w:sz="0" w:space="0" w:color="auto"/>
                <w:bottom w:val="none" w:sz="0" w:space="0" w:color="auto"/>
                <w:right w:val="none" w:sz="0" w:space="0" w:color="auto"/>
              </w:divBdr>
            </w:div>
          </w:divsChild>
        </w:div>
        <w:div w:id="493297472">
          <w:marLeft w:val="0"/>
          <w:marRight w:val="0"/>
          <w:marTop w:val="150"/>
          <w:marBottom w:val="0"/>
          <w:divBdr>
            <w:top w:val="none" w:sz="0" w:space="0" w:color="auto"/>
            <w:left w:val="none" w:sz="0" w:space="0" w:color="auto"/>
            <w:bottom w:val="none" w:sz="0" w:space="0" w:color="auto"/>
            <w:right w:val="none" w:sz="0" w:space="0" w:color="auto"/>
          </w:divBdr>
        </w:div>
        <w:div w:id="1579637136">
          <w:marLeft w:val="0"/>
          <w:marRight w:val="0"/>
          <w:marTop w:val="0"/>
          <w:marBottom w:val="0"/>
          <w:divBdr>
            <w:top w:val="none" w:sz="0" w:space="0" w:color="auto"/>
            <w:left w:val="none" w:sz="0" w:space="0" w:color="auto"/>
            <w:bottom w:val="none" w:sz="0" w:space="0" w:color="auto"/>
            <w:right w:val="none" w:sz="0" w:space="0" w:color="auto"/>
          </w:divBdr>
        </w:div>
        <w:div w:id="1939026066">
          <w:marLeft w:val="0"/>
          <w:marRight w:val="0"/>
          <w:marTop w:val="0"/>
          <w:marBottom w:val="150"/>
          <w:divBdr>
            <w:top w:val="none" w:sz="0" w:space="0" w:color="auto"/>
            <w:left w:val="none" w:sz="0" w:space="0" w:color="auto"/>
            <w:bottom w:val="none" w:sz="0" w:space="0" w:color="auto"/>
            <w:right w:val="none" w:sz="0" w:space="0" w:color="auto"/>
          </w:divBdr>
          <w:divsChild>
            <w:div w:id="2038004283">
              <w:marLeft w:val="0"/>
              <w:marRight w:val="0"/>
              <w:marTop w:val="0"/>
              <w:marBottom w:val="0"/>
              <w:divBdr>
                <w:top w:val="none" w:sz="0" w:space="0" w:color="auto"/>
                <w:left w:val="none" w:sz="0" w:space="0" w:color="auto"/>
                <w:bottom w:val="none" w:sz="0" w:space="0" w:color="auto"/>
                <w:right w:val="none" w:sz="0" w:space="0" w:color="auto"/>
              </w:divBdr>
            </w:div>
            <w:div w:id="1752848661">
              <w:marLeft w:val="0"/>
              <w:marRight w:val="0"/>
              <w:marTop w:val="0"/>
              <w:marBottom w:val="0"/>
              <w:divBdr>
                <w:top w:val="none" w:sz="0" w:space="0" w:color="auto"/>
                <w:left w:val="none" w:sz="0" w:space="0" w:color="auto"/>
                <w:bottom w:val="none" w:sz="0" w:space="0" w:color="auto"/>
                <w:right w:val="none" w:sz="0" w:space="0" w:color="auto"/>
              </w:divBdr>
            </w:div>
            <w:div w:id="515391087">
              <w:marLeft w:val="0"/>
              <w:marRight w:val="0"/>
              <w:marTop w:val="0"/>
              <w:marBottom w:val="0"/>
              <w:divBdr>
                <w:top w:val="none" w:sz="0" w:space="0" w:color="auto"/>
                <w:left w:val="none" w:sz="0" w:space="0" w:color="auto"/>
                <w:bottom w:val="none" w:sz="0" w:space="0" w:color="auto"/>
                <w:right w:val="none" w:sz="0" w:space="0" w:color="auto"/>
              </w:divBdr>
            </w:div>
            <w:div w:id="1047220265">
              <w:marLeft w:val="0"/>
              <w:marRight w:val="0"/>
              <w:marTop w:val="0"/>
              <w:marBottom w:val="0"/>
              <w:divBdr>
                <w:top w:val="none" w:sz="0" w:space="0" w:color="auto"/>
                <w:left w:val="none" w:sz="0" w:space="0" w:color="auto"/>
                <w:bottom w:val="none" w:sz="0" w:space="0" w:color="auto"/>
                <w:right w:val="none" w:sz="0" w:space="0" w:color="auto"/>
              </w:divBdr>
            </w:div>
            <w:div w:id="1377000110">
              <w:marLeft w:val="0"/>
              <w:marRight w:val="0"/>
              <w:marTop w:val="0"/>
              <w:marBottom w:val="0"/>
              <w:divBdr>
                <w:top w:val="none" w:sz="0" w:space="0" w:color="auto"/>
                <w:left w:val="none" w:sz="0" w:space="0" w:color="auto"/>
                <w:bottom w:val="none" w:sz="0" w:space="0" w:color="auto"/>
                <w:right w:val="none" w:sz="0" w:space="0" w:color="auto"/>
              </w:divBdr>
            </w:div>
            <w:div w:id="1793859029">
              <w:marLeft w:val="0"/>
              <w:marRight w:val="0"/>
              <w:marTop w:val="0"/>
              <w:marBottom w:val="0"/>
              <w:divBdr>
                <w:top w:val="none" w:sz="0" w:space="0" w:color="auto"/>
                <w:left w:val="none" w:sz="0" w:space="0" w:color="auto"/>
                <w:bottom w:val="none" w:sz="0" w:space="0" w:color="auto"/>
                <w:right w:val="none" w:sz="0" w:space="0" w:color="auto"/>
              </w:divBdr>
            </w:div>
            <w:div w:id="368183106">
              <w:marLeft w:val="0"/>
              <w:marRight w:val="0"/>
              <w:marTop w:val="0"/>
              <w:marBottom w:val="0"/>
              <w:divBdr>
                <w:top w:val="none" w:sz="0" w:space="0" w:color="auto"/>
                <w:left w:val="none" w:sz="0" w:space="0" w:color="auto"/>
                <w:bottom w:val="none" w:sz="0" w:space="0" w:color="auto"/>
                <w:right w:val="none" w:sz="0" w:space="0" w:color="auto"/>
              </w:divBdr>
            </w:div>
            <w:div w:id="1881042731">
              <w:marLeft w:val="0"/>
              <w:marRight w:val="0"/>
              <w:marTop w:val="0"/>
              <w:marBottom w:val="0"/>
              <w:divBdr>
                <w:top w:val="none" w:sz="0" w:space="0" w:color="auto"/>
                <w:left w:val="none" w:sz="0" w:space="0" w:color="auto"/>
                <w:bottom w:val="none" w:sz="0" w:space="0" w:color="auto"/>
                <w:right w:val="none" w:sz="0" w:space="0" w:color="auto"/>
              </w:divBdr>
            </w:div>
            <w:div w:id="1743600969">
              <w:marLeft w:val="0"/>
              <w:marRight w:val="0"/>
              <w:marTop w:val="0"/>
              <w:marBottom w:val="0"/>
              <w:divBdr>
                <w:top w:val="none" w:sz="0" w:space="0" w:color="auto"/>
                <w:left w:val="none" w:sz="0" w:space="0" w:color="auto"/>
                <w:bottom w:val="none" w:sz="0" w:space="0" w:color="auto"/>
                <w:right w:val="none" w:sz="0" w:space="0" w:color="auto"/>
              </w:divBdr>
            </w:div>
            <w:div w:id="743186500">
              <w:marLeft w:val="0"/>
              <w:marRight w:val="0"/>
              <w:marTop w:val="0"/>
              <w:marBottom w:val="0"/>
              <w:divBdr>
                <w:top w:val="none" w:sz="0" w:space="0" w:color="auto"/>
                <w:left w:val="none" w:sz="0" w:space="0" w:color="auto"/>
                <w:bottom w:val="none" w:sz="0" w:space="0" w:color="auto"/>
                <w:right w:val="none" w:sz="0" w:space="0" w:color="auto"/>
              </w:divBdr>
            </w:div>
          </w:divsChild>
        </w:div>
        <w:div w:id="2035836965">
          <w:marLeft w:val="0"/>
          <w:marRight w:val="0"/>
          <w:marTop w:val="0"/>
          <w:marBottom w:val="0"/>
          <w:divBdr>
            <w:top w:val="none" w:sz="0" w:space="0" w:color="auto"/>
            <w:left w:val="none" w:sz="0" w:space="0" w:color="auto"/>
            <w:bottom w:val="none" w:sz="0" w:space="0" w:color="auto"/>
            <w:right w:val="none" w:sz="0" w:space="0" w:color="auto"/>
          </w:divBdr>
        </w:div>
        <w:div w:id="1865971277">
          <w:marLeft w:val="0"/>
          <w:marRight w:val="0"/>
          <w:marTop w:val="0"/>
          <w:marBottom w:val="150"/>
          <w:divBdr>
            <w:top w:val="none" w:sz="0" w:space="0" w:color="auto"/>
            <w:left w:val="none" w:sz="0" w:space="0" w:color="auto"/>
            <w:bottom w:val="none" w:sz="0" w:space="0" w:color="auto"/>
            <w:right w:val="none" w:sz="0" w:space="0" w:color="auto"/>
          </w:divBdr>
          <w:divsChild>
            <w:div w:id="31544303">
              <w:marLeft w:val="0"/>
              <w:marRight w:val="0"/>
              <w:marTop w:val="0"/>
              <w:marBottom w:val="0"/>
              <w:divBdr>
                <w:top w:val="none" w:sz="0" w:space="0" w:color="auto"/>
                <w:left w:val="none" w:sz="0" w:space="0" w:color="auto"/>
                <w:bottom w:val="none" w:sz="0" w:space="0" w:color="auto"/>
                <w:right w:val="none" w:sz="0" w:space="0" w:color="auto"/>
              </w:divBdr>
            </w:div>
            <w:div w:id="556011220">
              <w:marLeft w:val="0"/>
              <w:marRight w:val="0"/>
              <w:marTop w:val="0"/>
              <w:marBottom w:val="0"/>
              <w:divBdr>
                <w:top w:val="none" w:sz="0" w:space="0" w:color="auto"/>
                <w:left w:val="none" w:sz="0" w:space="0" w:color="auto"/>
                <w:bottom w:val="none" w:sz="0" w:space="0" w:color="auto"/>
                <w:right w:val="none" w:sz="0" w:space="0" w:color="auto"/>
              </w:divBdr>
            </w:div>
          </w:divsChild>
        </w:div>
        <w:div w:id="560486870">
          <w:marLeft w:val="0"/>
          <w:marRight w:val="0"/>
          <w:marTop w:val="0"/>
          <w:marBottom w:val="0"/>
          <w:divBdr>
            <w:top w:val="none" w:sz="0" w:space="0" w:color="auto"/>
            <w:left w:val="none" w:sz="0" w:space="0" w:color="auto"/>
            <w:bottom w:val="none" w:sz="0" w:space="0" w:color="auto"/>
            <w:right w:val="none" w:sz="0" w:space="0" w:color="auto"/>
          </w:divBdr>
        </w:div>
        <w:div w:id="1436287786">
          <w:marLeft w:val="0"/>
          <w:marRight w:val="0"/>
          <w:marTop w:val="0"/>
          <w:marBottom w:val="150"/>
          <w:divBdr>
            <w:top w:val="none" w:sz="0" w:space="0" w:color="auto"/>
            <w:left w:val="none" w:sz="0" w:space="0" w:color="auto"/>
            <w:bottom w:val="none" w:sz="0" w:space="0" w:color="auto"/>
            <w:right w:val="none" w:sz="0" w:space="0" w:color="auto"/>
          </w:divBdr>
          <w:divsChild>
            <w:div w:id="410929196">
              <w:marLeft w:val="0"/>
              <w:marRight w:val="0"/>
              <w:marTop w:val="0"/>
              <w:marBottom w:val="0"/>
              <w:divBdr>
                <w:top w:val="none" w:sz="0" w:space="0" w:color="auto"/>
                <w:left w:val="none" w:sz="0" w:space="0" w:color="auto"/>
                <w:bottom w:val="none" w:sz="0" w:space="0" w:color="auto"/>
                <w:right w:val="none" w:sz="0" w:space="0" w:color="auto"/>
              </w:divBdr>
            </w:div>
          </w:divsChild>
        </w:div>
        <w:div w:id="2048135738">
          <w:marLeft w:val="0"/>
          <w:marRight w:val="0"/>
          <w:marTop w:val="0"/>
          <w:marBottom w:val="0"/>
          <w:divBdr>
            <w:top w:val="none" w:sz="0" w:space="0" w:color="auto"/>
            <w:left w:val="none" w:sz="0" w:space="0" w:color="auto"/>
            <w:bottom w:val="none" w:sz="0" w:space="0" w:color="auto"/>
            <w:right w:val="none" w:sz="0" w:space="0" w:color="auto"/>
          </w:divBdr>
        </w:div>
        <w:div w:id="1922789876">
          <w:marLeft w:val="0"/>
          <w:marRight w:val="0"/>
          <w:marTop w:val="0"/>
          <w:marBottom w:val="150"/>
          <w:divBdr>
            <w:top w:val="none" w:sz="0" w:space="0" w:color="auto"/>
            <w:left w:val="none" w:sz="0" w:space="0" w:color="auto"/>
            <w:bottom w:val="none" w:sz="0" w:space="0" w:color="auto"/>
            <w:right w:val="none" w:sz="0" w:space="0" w:color="auto"/>
          </w:divBdr>
          <w:divsChild>
            <w:div w:id="1239170349">
              <w:marLeft w:val="0"/>
              <w:marRight w:val="0"/>
              <w:marTop w:val="0"/>
              <w:marBottom w:val="0"/>
              <w:divBdr>
                <w:top w:val="none" w:sz="0" w:space="0" w:color="auto"/>
                <w:left w:val="none" w:sz="0" w:space="0" w:color="auto"/>
                <w:bottom w:val="none" w:sz="0" w:space="0" w:color="auto"/>
                <w:right w:val="none" w:sz="0" w:space="0" w:color="auto"/>
              </w:divBdr>
            </w:div>
          </w:divsChild>
        </w:div>
        <w:div w:id="974062327">
          <w:marLeft w:val="0"/>
          <w:marRight w:val="0"/>
          <w:marTop w:val="0"/>
          <w:marBottom w:val="0"/>
          <w:divBdr>
            <w:top w:val="none" w:sz="0" w:space="0" w:color="auto"/>
            <w:left w:val="none" w:sz="0" w:space="0" w:color="auto"/>
            <w:bottom w:val="none" w:sz="0" w:space="0" w:color="auto"/>
            <w:right w:val="none" w:sz="0" w:space="0" w:color="auto"/>
          </w:divBdr>
        </w:div>
        <w:div w:id="2047295814">
          <w:marLeft w:val="0"/>
          <w:marRight w:val="0"/>
          <w:marTop w:val="0"/>
          <w:marBottom w:val="150"/>
          <w:divBdr>
            <w:top w:val="none" w:sz="0" w:space="0" w:color="auto"/>
            <w:left w:val="none" w:sz="0" w:space="0" w:color="auto"/>
            <w:bottom w:val="none" w:sz="0" w:space="0" w:color="auto"/>
            <w:right w:val="none" w:sz="0" w:space="0" w:color="auto"/>
          </w:divBdr>
          <w:divsChild>
            <w:div w:id="1170365453">
              <w:marLeft w:val="0"/>
              <w:marRight w:val="0"/>
              <w:marTop w:val="0"/>
              <w:marBottom w:val="0"/>
              <w:divBdr>
                <w:top w:val="none" w:sz="0" w:space="0" w:color="auto"/>
                <w:left w:val="none" w:sz="0" w:space="0" w:color="auto"/>
                <w:bottom w:val="none" w:sz="0" w:space="0" w:color="auto"/>
                <w:right w:val="none" w:sz="0" w:space="0" w:color="auto"/>
              </w:divBdr>
            </w:div>
          </w:divsChild>
        </w:div>
        <w:div w:id="703024572">
          <w:marLeft w:val="0"/>
          <w:marRight w:val="0"/>
          <w:marTop w:val="0"/>
          <w:marBottom w:val="0"/>
          <w:divBdr>
            <w:top w:val="none" w:sz="0" w:space="0" w:color="auto"/>
            <w:left w:val="none" w:sz="0" w:space="0" w:color="auto"/>
            <w:bottom w:val="none" w:sz="0" w:space="0" w:color="auto"/>
            <w:right w:val="none" w:sz="0" w:space="0" w:color="auto"/>
          </w:divBdr>
        </w:div>
        <w:div w:id="1122187567">
          <w:marLeft w:val="0"/>
          <w:marRight w:val="0"/>
          <w:marTop w:val="0"/>
          <w:marBottom w:val="150"/>
          <w:divBdr>
            <w:top w:val="none" w:sz="0" w:space="0" w:color="auto"/>
            <w:left w:val="none" w:sz="0" w:space="0" w:color="auto"/>
            <w:bottom w:val="none" w:sz="0" w:space="0" w:color="auto"/>
            <w:right w:val="none" w:sz="0" w:space="0" w:color="auto"/>
          </w:divBdr>
          <w:divsChild>
            <w:div w:id="1281571846">
              <w:marLeft w:val="0"/>
              <w:marRight w:val="0"/>
              <w:marTop w:val="0"/>
              <w:marBottom w:val="0"/>
              <w:divBdr>
                <w:top w:val="none" w:sz="0" w:space="0" w:color="auto"/>
                <w:left w:val="none" w:sz="0" w:space="0" w:color="auto"/>
                <w:bottom w:val="none" w:sz="0" w:space="0" w:color="auto"/>
                <w:right w:val="none" w:sz="0" w:space="0" w:color="auto"/>
              </w:divBdr>
            </w:div>
          </w:divsChild>
        </w:div>
        <w:div w:id="1608385657">
          <w:marLeft w:val="0"/>
          <w:marRight w:val="0"/>
          <w:marTop w:val="0"/>
          <w:marBottom w:val="0"/>
          <w:divBdr>
            <w:top w:val="none" w:sz="0" w:space="0" w:color="auto"/>
            <w:left w:val="none" w:sz="0" w:space="0" w:color="auto"/>
            <w:bottom w:val="none" w:sz="0" w:space="0" w:color="auto"/>
            <w:right w:val="none" w:sz="0" w:space="0" w:color="auto"/>
          </w:divBdr>
        </w:div>
        <w:div w:id="1112213677">
          <w:marLeft w:val="0"/>
          <w:marRight w:val="0"/>
          <w:marTop w:val="0"/>
          <w:marBottom w:val="150"/>
          <w:divBdr>
            <w:top w:val="none" w:sz="0" w:space="0" w:color="auto"/>
            <w:left w:val="none" w:sz="0" w:space="0" w:color="auto"/>
            <w:bottom w:val="none" w:sz="0" w:space="0" w:color="auto"/>
            <w:right w:val="none" w:sz="0" w:space="0" w:color="auto"/>
          </w:divBdr>
          <w:divsChild>
            <w:div w:id="812597961">
              <w:marLeft w:val="0"/>
              <w:marRight w:val="0"/>
              <w:marTop w:val="0"/>
              <w:marBottom w:val="0"/>
              <w:divBdr>
                <w:top w:val="none" w:sz="0" w:space="0" w:color="auto"/>
                <w:left w:val="none" w:sz="0" w:space="0" w:color="auto"/>
                <w:bottom w:val="none" w:sz="0" w:space="0" w:color="auto"/>
                <w:right w:val="none" w:sz="0" w:space="0" w:color="auto"/>
              </w:divBdr>
            </w:div>
          </w:divsChild>
        </w:div>
        <w:div w:id="1598903368">
          <w:marLeft w:val="0"/>
          <w:marRight w:val="0"/>
          <w:marTop w:val="150"/>
          <w:marBottom w:val="0"/>
          <w:divBdr>
            <w:top w:val="none" w:sz="0" w:space="0" w:color="auto"/>
            <w:left w:val="none" w:sz="0" w:space="0" w:color="auto"/>
            <w:bottom w:val="none" w:sz="0" w:space="0" w:color="auto"/>
            <w:right w:val="none" w:sz="0" w:space="0" w:color="auto"/>
          </w:divBdr>
        </w:div>
        <w:div w:id="1685089898">
          <w:marLeft w:val="0"/>
          <w:marRight w:val="0"/>
          <w:marTop w:val="0"/>
          <w:marBottom w:val="0"/>
          <w:divBdr>
            <w:top w:val="none" w:sz="0" w:space="0" w:color="auto"/>
            <w:left w:val="none" w:sz="0" w:space="0" w:color="auto"/>
            <w:bottom w:val="none" w:sz="0" w:space="0" w:color="auto"/>
            <w:right w:val="none" w:sz="0" w:space="0" w:color="auto"/>
          </w:divBdr>
        </w:div>
        <w:div w:id="366108137">
          <w:marLeft w:val="0"/>
          <w:marRight w:val="0"/>
          <w:marTop w:val="0"/>
          <w:marBottom w:val="150"/>
          <w:divBdr>
            <w:top w:val="none" w:sz="0" w:space="0" w:color="auto"/>
            <w:left w:val="none" w:sz="0" w:space="0" w:color="auto"/>
            <w:bottom w:val="none" w:sz="0" w:space="0" w:color="auto"/>
            <w:right w:val="none" w:sz="0" w:space="0" w:color="auto"/>
          </w:divBdr>
          <w:divsChild>
            <w:div w:id="333916817">
              <w:marLeft w:val="0"/>
              <w:marRight w:val="0"/>
              <w:marTop w:val="0"/>
              <w:marBottom w:val="0"/>
              <w:divBdr>
                <w:top w:val="none" w:sz="0" w:space="0" w:color="auto"/>
                <w:left w:val="none" w:sz="0" w:space="0" w:color="auto"/>
                <w:bottom w:val="none" w:sz="0" w:space="0" w:color="auto"/>
                <w:right w:val="none" w:sz="0" w:space="0" w:color="auto"/>
              </w:divBdr>
            </w:div>
            <w:div w:id="330568983">
              <w:marLeft w:val="0"/>
              <w:marRight w:val="0"/>
              <w:marTop w:val="0"/>
              <w:marBottom w:val="0"/>
              <w:divBdr>
                <w:top w:val="none" w:sz="0" w:space="0" w:color="auto"/>
                <w:left w:val="none" w:sz="0" w:space="0" w:color="auto"/>
                <w:bottom w:val="none" w:sz="0" w:space="0" w:color="auto"/>
                <w:right w:val="none" w:sz="0" w:space="0" w:color="auto"/>
              </w:divBdr>
            </w:div>
          </w:divsChild>
        </w:div>
        <w:div w:id="1340892650">
          <w:marLeft w:val="0"/>
          <w:marRight w:val="0"/>
          <w:marTop w:val="150"/>
          <w:marBottom w:val="0"/>
          <w:divBdr>
            <w:top w:val="none" w:sz="0" w:space="0" w:color="auto"/>
            <w:left w:val="none" w:sz="0" w:space="0" w:color="auto"/>
            <w:bottom w:val="none" w:sz="0" w:space="0" w:color="auto"/>
            <w:right w:val="none" w:sz="0" w:space="0" w:color="auto"/>
          </w:divBdr>
        </w:div>
        <w:div w:id="1985967692">
          <w:marLeft w:val="0"/>
          <w:marRight w:val="0"/>
          <w:marTop w:val="0"/>
          <w:marBottom w:val="0"/>
          <w:divBdr>
            <w:top w:val="none" w:sz="0" w:space="0" w:color="auto"/>
            <w:left w:val="none" w:sz="0" w:space="0" w:color="auto"/>
            <w:bottom w:val="none" w:sz="0" w:space="0" w:color="auto"/>
            <w:right w:val="none" w:sz="0" w:space="0" w:color="auto"/>
          </w:divBdr>
        </w:div>
        <w:div w:id="1048605773">
          <w:marLeft w:val="0"/>
          <w:marRight w:val="0"/>
          <w:marTop w:val="0"/>
          <w:marBottom w:val="150"/>
          <w:divBdr>
            <w:top w:val="none" w:sz="0" w:space="0" w:color="auto"/>
            <w:left w:val="none" w:sz="0" w:space="0" w:color="auto"/>
            <w:bottom w:val="none" w:sz="0" w:space="0" w:color="auto"/>
            <w:right w:val="none" w:sz="0" w:space="0" w:color="auto"/>
          </w:divBdr>
          <w:divsChild>
            <w:div w:id="1957180065">
              <w:marLeft w:val="0"/>
              <w:marRight w:val="0"/>
              <w:marTop w:val="0"/>
              <w:marBottom w:val="0"/>
              <w:divBdr>
                <w:top w:val="none" w:sz="0" w:space="0" w:color="auto"/>
                <w:left w:val="none" w:sz="0" w:space="0" w:color="auto"/>
                <w:bottom w:val="none" w:sz="0" w:space="0" w:color="auto"/>
                <w:right w:val="none" w:sz="0" w:space="0" w:color="auto"/>
              </w:divBdr>
            </w:div>
            <w:div w:id="1478259932">
              <w:marLeft w:val="0"/>
              <w:marRight w:val="0"/>
              <w:marTop w:val="0"/>
              <w:marBottom w:val="0"/>
              <w:divBdr>
                <w:top w:val="none" w:sz="0" w:space="0" w:color="auto"/>
                <w:left w:val="none" w:sz="0" w:space="0" w:color="auto"/>
                <w:bottom w:val="none" w:sz="0" w:space="0" w:color="auto"/>
                <w:right w:val="none" w:sz="0" w:space="0" w:color="auto"/>
              </w:divBdr>
            </w:div>
            <w:div w:id="1206406982">
              <w:marLeft w:val="0"/>
              <w:marRight w:val="0"/>
              <w:marTop w:val="0"/>
              <w:marBottom w:val="0"/>
              <w:divBdr>
                <w:top w:val="none" w:sz="0" w:space="0" w:color="auto"/>
                <w:left w:val="none" w:sz="0" w:space="0" w:color="auto"/>
                <w:bottom w:val="none" w:sz="0" w:space="0" w:color="auto"/>
                <w:right w:val="none" w:sz="0" w:space="0" w:color="auto"/>
              </w:divBdr>
            </w:div>
            <w:div w:id="1595434608">
              <w:marLeft w:val="0"/>
              <w:marRight w:val="0"/>
              <w:marTop w:val="0"/>
              <w:marBottom w:val="0"/>
              <w:divBdr>
                <w:top w:val="none" w:sz="0" w:space="0" w:color="auto"/>
                <w:left w:val="none" w:sz="0" w:space="0" w:color="auto"/>
                <w:bottom w:val="none" w:sz="0" w:space="0" w:color="auto"/>
                <w:right w:val="none" w:sz="0" w:space="0" w:color="auto"/>
              </w:divBdr>
            </w:div>
            <w:div w:id="1985886405">
              <w:marLeft w:val="0"/>
              <w:marRight w:val="0"/>
              <w:marTop w:val="0"/>
              <w:marBottom w:val="0"/>
              <w:divBdr>
                <w:top w:val="none" w:sz="0" w:space="0" w:color="auto"/>
                <w:left w:val="none" w:sz="0" w:space="0" w:color="auto"/>
                <w:bottom w:val="none" w:sz="0" w:space="0" w:color="auto"/>
                <w:right w:val="none" w:sz="0" w:space="0" w:color="auto"/>
              </w:divBdr>
            </w:div>
            <w:div w:id="2064208337">
              <w:marLeft w:val="0"/>
              <w:marRight w:val="0"/>
              <w:marTop w:val="0"/>
              <w:marBottom w:val="0"/>
              <w:divBdr>
                <w:top w:val="none" w:sz="0" w:space="0" w:color="auto"/>
                <w:left w:val="none" w:sz="0" w:space="0" w:color="auto"/>
                <w:bottom w:val="none" w:sz="0" w:space="0" w:color="auto"/>
                <w:right w:val="none" w:sz="0" w:space="0" w:color="auto"/>
              </w:divBdr>
            </w:div>
            <w:div w:id="1753967054">
              <w:marLeft w:val="0"/>
              <w:marRight w:val="0"/>
              <w:marTop w:val="0"/>
              <w:marBottom w:val="0"/>
              <w:divBdr>
                <w:top w:val="none" w:sz="0" w:space="0" w:color="auto"/>
                <w:left w:val="none" w:sz="0" w:space="0" w:color="auto"/>
                <w:bottom w:val="none" w:sz="0" w:space="0" w:color="auto"/>
                <w:right w:val="none" w:sz="0" w:space="0" w:color="auto"/>
              </w:divBdr>
            </w:div>
            <w:div w:id="592318744">
              <w:marLeft w:val="0"/>
              <w:marRight w:val="0"/>
              <w:marTop w:val="0"/>
              <w:marBottom w:val="0"/>
              <w:divBdr>
                <w:top w:val="none" w:sz="0" w:space="0" w:color="auto"/>
                <w:left w:val="none" w:sz="0" w:space="0" w:color="auto"/>
                <w:bottom w:val="none" w:sz="0" w:space="0" w:color="auto"/>
                <w:right w:val="none" w:sz="0" w:space="0" w:color="auto"/>
              </w:divBdr>
            </w:div>
            <w:div w:id="1366370602">
              <w:marLeft w:val="0"/>
              <w:marRight w:val="0"/>
              <w:marTop w:val="0"/>
              <w:marBottom w:val="0"/>
              <w:divBdr>
                <w:top w:val="none" w:sz="0" w:space="0" w:color="auto"/>
                <w:left w:val="none" w:sz="0" w:space="0" w:color="auto"/>
                <w:bottom w:val="none" w:sz="0" w:space="0" w:color="auto"/>
                <w:right w:val="none" w:sz="0" w:space="0" w:color="auto"/>
              </w:divBdr>
            </w:div>
          </w:divsChild>
        </w:div>
        <w:div w:id="1706516520">
          <w:marLeft w:val="0"/>
          <w:marRight w:val="0"/>
          <w:marTop w:val="0"/>
          <w:marBottom w:val="0"/>
          <w:divBdr>
            <w:top w:val="none" w:sz="0" w:space="0" w:color="auto"/>
            <w:left w:val="none" w:sz="0" w:space="0" w:color="auto"/>
            <w:bottom w:val="none" w:sz="0" w:space="0" w:color="auto"/>
            <w:right w:val="none" w:sz="0" w:space="0" w:color="auto"/>
          </w:divBdr>
        </w:div>
        <w:div w:id="1936210789">
          <w:marLeft w:val="0"/>
          <w:marRight w:val="0"/>
          <w:marTop w:val="0"/>
          <w:marBottom w:val="150"/>
          <w:divBdr>
            <w:top w:val="none" w:sz="0" w:space="0" w:color="auto"/>
            <w:left w:val="none" w:sz="0" w:space="0" w:color="auto"/>
            <w:bottom w:val="none" w:sz="0" w:space="0" w:color="auto"/>
            <w:right w:val="none" w:sz="0" w:space="0" w:color="auto"/>
          </w:divBdr>
          <w:divsChild>
            <w:div w:id="146366497">
              <w:marLeft w:val="0"/>
              <w:marRight w:val="0"/>
              <w:marTop w:val="0"/>
              <w:marBottom w:val="0"/>
              <w:divBdr>
                <w:top w:val="none" w:sz="0" w:space="0" w:color="auto"/>
                <w:left w:val="none" w:sz="0" w:space="0" w:color="auto"/>
                <w:bottom w:val="none" w:sz="0" w:space="0" w:color="auto"/>
                <w:right w:val="none" w:sz="0" w:space="0" w:color="auto"/>
              </w:divBdr>
            </w:div>
          </w:divsChild>
        </w:div>
        <w:div w:id="799418357">
          <w:marLeft w:val="0"/>
          <w:marRight w:val="0"/>
          <w:marTop w:val="150"/>
          <w:marBottom w:val="0"/>
          <w:divBdr>
            <w:top w:val="none" w:sz="0" w:space="0" w:color="auto"/>
            <w:left w:val="none" w:sz="0" w:space="0" w:color="auto"/>
            <w:bottom w:val="none" w:sz="0" w:space="0" w:color="auto"/>
            <w:right w:val="none" w:sz="0" w:space="0" w:color="auto"/>
          </w:divBdr>
        </w:div>
        <w:div w:id="1982467127">
          <w:marLeft w:val="0"/>
          <w:marRight w:val="0"/>
          <w:marTop w:val="0"/>
          <w:marBottom w:val="0"/>
          <w:divBdr>
            <w:top w:val="none" w:sz="0" w:space="0" w:color="auto"/>
            <w:left w:val="none" w:sz="0" w:space="0" w:color="auto"/>
            <w:bottom w:val="none" w:sz="0" w:space="0" w:color="auto"/>
            <w:right w:val="none" w:sz="0" w:space="0" w:color="auto"/>
          </w:divBdr>
        </w:div>
        <w:div w:id="350567912">
          <w:marLeft w:val="0"/>
          <w:marRight w:val="0"/>
          <w:marTop w:val="0"/>
          <w:marBottom w:val="150"/>
          <w:divBdr>
            <w:top w:val="none" w:sz="0" w:space="0" w:color="auto"/>
            <w:left w:val="none" w:sz="0" w:space="0" w:color="auto"/>
            <w:bottom w:val="none" w:sz="0" w:space="0" w:color="auto"/>
            <w:right w:val="none" w:sz="0" w:space="0" w:color="auto"/>
          </w:divBdr>
          <w:divsChild>
            <w:div w:id="428622343">
              <w:marLeft w:val="0"/>
              <w:marRight w:val="0"/>
              <w:marTop w:val="0"/>
              <w:marBottom w:val="0"/>
              <w:divBdr>
                <w:top w:val="none" w:sz="0" w:space="0" w:color="auto"/>
                <w:left w:val="none" w:sz="0" w:space="0" w:color="auto"/>
                <w:bottom w:val="none" w:sz="0" w:space="0" w:color="auto"/>
                <w:right w:val="none" w:sz="0" w:space="0" w:color="auto"/>
              </w:divBdr>
            </w:div>
            <w:div w:id="355036835">
              <w:marLeft w:val="0"/>
              <w:marRight w:val="0"/>
              <w:marTop w:val="0"/>
              <w:marBottom w:val="0"/>
              <w:divBdr>
                <w:top w:val="none" w:sz="0" w:space="0" w:color="auto"/>
                <w:left w:val="none" w:sz="0" w:space="0" w:color="auto"/>
                <w:bottom w:val="none" w:sz="0" w:space="0" w:color="auto"/>
                <w:right w:val="none" w:sz="0" w:space="0" w:color="auto"/>
              </w:divBdr>
            </w:div>
          </w:divsChild>
        </w:div>
        <w:div w:id="15930672">
          <w:marLeft w:val="0"/>
          <w:marRight w:val="0"/>
          <w:marTop w:val="0"/>
          <w:marBottom w:val="0"/>
          <w:divBdr>
            <w:top w:val="none" w:sz="0" w:space="0" w:color="auto"/>
            <w:left w:val="none" w:sz="0" w:space="0" w:color="auto"/>
            <w:bottom w:val="none" w:sz="0" w:space="0" w:color="auto"/>
            <w:right w:val="none" w:sz="0" w:space="0" w:color="auto"/>
          </w:divBdr>
        </w:div>
        <w:div w:id="1926956352">
          <w:marLeft w:val="0"/>
          <w:marRight w:val="0"/>
          <w:marTop w:val="0"/>
          <w:marBottom w:val="150"/>
          <w:divBdr>
            <w:top w:val="none" w:sz="0" w:space="0" w:color="auto"/>
            <w:left w:val="none" w:sz="0" w:space="0" w:color="auto"/>
            <w:bottom w:val="none" w:sz="0" w:space="0" w:color="auto"/>
            <w:right w:val="none" w:sz="0" w:space="0" w:color="auto"/>
          </w:divBdr>
          <w:divsChild>
            <w:div w:id="1615136885">
              <w:marLeft w:val="0"/>
              <w:marRight w:val="0"/>
              <w:marTop w:val="0"/>
              <w:marBottom w:val="0"/>
              <w:divBdr>
                <w:top w:val="none" w:sz="0" w:space="0" w:color="auto"/>
                <w:left w:val="none" w:sz="0" w:space="0" w:color="auto"/>
                <w:bottom w:val="none" w:sz="0" w:space="0" w:color="auto"/>
                <w:right w:val="none" w:sz="0" w:space="0" w:color="auto"/>
              </w:divBdr>
            </w:div>
          </w:divsChild>
        </w:div>
        <w:div w:id="1950432304">
          <w:marLeft w:val="0"/>
          <w:marRight w:val="0"/>
          <w:marTop w:val="150"/>
          <w:marBottom w:val="0"/>
          <w:divBdr>
            <w:top w:val="none" w:sz="0" w:space="0" w:color="auto"/>
            <w:left w:val="none" w:sz="0" w:space="0" w:color="auto"/>
            <w:bottom w:val="none" w:sz="0" w:space="0" w:color="auto"/>
            <w:right w:val="none" w:sz="0" w:space="0" w:color="auto"/>
          </w:divBdr>
        </w:div>
        <w:div w:id="114100018">
          <w:marLeft w:val="0"/>
          <w:marRight w:val="0"/>
          <w:marTop w:val="0"/>
          <w:marBottom w:val="0"/>
          <w:divBdr>
            <w:top w:val="none" w:sz="0" w:space="0" w:color="auto"/>
            <w:left w:val="none" w:sz="0" w:space="0" w:color="auto"/>
            <w:bottom w:val="none" w:sz="0" w:space="0" w:color="auto"/>
            <w:right w:val="none" w:sz="0" w:space="0" w:color="auto"/>
          </w:divBdr>
        </w:div>
        <w:div w:id="1282491100">
          <w:marLeft w:val="0"/>
          <w:marRight w:val="0"/>
          <w:marTop w:val="0"/>
          <w:marBottom w:val="150"/>
          <w:divBdr>
            <w:top w:val="none" w:sz="0" w:space="0" w:color="auto"/>
            <w:left w:val="none" w:sz="0" w:space="0" w:color="auto"/>
            <w:bottom w:val="none" w:sz="0" w:space="0" w:color="auto"/>
            <w:right w:val="none" w:sz="0" w:space="0" w:color="auto"/>
          </w:divBdr>
          <w:divsChild>
            <w:div w:id="391659465">
              <w:marLeft w:val="0"/>
              <w:marRight w:val="0"/>
              <w:marTop w:val="0"/>
              <w:marBottom w:val="0"/>
              <w:divBdr>
                <w:top w:val="none" w:sz="0" w:space="0" w:color="auto"/>
                <w:left w:val="none" w:sz="0" w:space="0" w:color="auto"/>
                <w:bottom w:val="none" w:sz="0" w:space="0" w:color="auto"/>
                <w:right w:val="none" w:sz="0" w:space="0" w:color="auto"/>
              </w:divBdr>
            </w:div>
            <w:div w:id="718241095">
              <w:marLeft w:val="0"/>
              <w:marRight w:val="0"/>
              <w:marTop w:val="0"/>
              <w:marBottom w:val="0"/>
              <w:divBdr>
                <w:top w:val="none" w:sz="0" w:space="0" w:color="auto"/>
                <w:left w:val="none" w:sz="0" w:space="0" w:color="auto"/>
                <w:bottom w:val="none" w:sz="0" w:space="0" w:color="auto"/>
                <w:right w:val="none" w:sz="0" w:space="0" w:color="auto"/>
              </w:divBdr>
            </w:div>
            <w:div w:id="1036152108">
              <w:marLeft w:val="0"/>
              <w:marRight w:val="0"/>
              <w:marTop w:val="0"/>
              <w:marBottom w:val="0"/>
              <w:divBdr>
                <w:top w:val="none" w:sz="0" w:space="0" w:color="auto"/>
                <w:left w:val="none" w:sz="0" w:space="0" w:color="auto"/>
                <w:bottom w:val="none" w:sz="0" w:space="0" w:color="auto"/>
                <w:right w:val="none" w:sz="0" w:space="0" w:color="auto"/>
              </w:divBdr>
            </w:div>
          </w:divsChild>
        </w:div>
        <w:div w:id="340207990">
          <w:marLeft w:val="0"/>
          <w:marRight w:val="0"/>
          <w:marTop w:val="0"/>
          <w:marBottom w:val="0"/>
          <w:divBdr>
            <w:top w:val="none" w:sz="0" w:space="0" w:color="auto"/>
            <w:left w:val="none" w:sz="0" w:space="0" w:color="auto"/>
            <w:bottom w:val="none" w:sz="0" w:space="0" w:color="auto"/>
            <w:right w:val="none" w:sz="0" w:space="0" w:color="auto"/>
          </w:divBdr>
        </w:div>
        <w:div w:id="1408959713">
          <w:marLeft w:val="0"/>
          <w:marRight w:val="0"/>
          <w:marTop w:val="0"/>
          <w:marBottom w:val="150"/>
          <w:divBdr>
            <w:top w:val="none" w:sz="0" w:space="0" w:color="auto"/>
            <w:left w:val="none" w:sz="0" w:space="0" w:color="auto"/>
            <w:bottom w:val="none" w:sz="0" w:space="0" w:color="auto"/>
            <w:right w:val="none" w:sz="0" w:space="0" w:color="auto"/>
          </w:divBdr>
          <w:divsChild>
            <w:div w:id="394087772">
              <w:marLeft w:val="0"/>
              <w:marRight w:val="0"/>
              <w:marTop w:val="0"/>
              <w:marBottom w:val="0"/>
              <w:divBdr>
                <w:top w:val="none" w:sz="0" w:space="0" w:color="auto"/>
                <w:left w:val="none" w:sz="0" w:space="0" w:color="auto"/>
                <w:bottom w:val="none" w:sz="0" w:space="0" w:color="auto"/>
                <w:right w:val="none" w:sz="0" w:space="0" w:color="auto"/>
              </w:divBdr>
            </w:div>
          </w:divsChild>
        </w:div>
        <w:div w:id="1002784491">
          <w:marLeft w:val="0"/>
          <w:marRight w:val="0"/>
          <w:marTop w:val="150"/>
          <w:marBottom w:val="0"/>
          <w:divBdr>
            <w:top w:val="none" w:sz="0" w:space="0" w:color="auto"/>
            <w:left w:val="none" w:sz="0" w:space="0" w:color="auto"/>
            <w:bottom w:val="none" w:sz="0" w:space="0" w:color="auto"/>
            <w:right w:val="none" w:sz="0" w:space="0" w:color="auto"/>
          </w:divBdr>
        </w:div>
        <w:div w:id="1423529193">
          <w:marLeft w:val="0"/>
          <w:marRight w:val="0"/>
          <w:marTop w:val="0"/>
          <w:marBottom w:val="0"/>
          <w:divBdr>
            <w:top w:val="none" w:sz="0" w:space="0" w:color="auto"/>
            <w:left w:val="none" w:sz="0" w:space="0" w:color="auto"/>
            <w:bottom w:val="none" w:sz="0" w:space="0" w:color="auto"/>
            <w:right w:val="none" w:sz="0" w:space="0" w:color="auto"/>
          </w:divBdr>
        </w:div>
        <w:div w:id="1104494249">
          <w:marLeft w:val="0"/>
          <w:marRight w:val="0"/>
          <w:marTop w:val="0"/>
          <w:marBottom w:val="150"/>
          <w:divBdr>
            <w:top w:val="none" w:sz="0" w:space="0" w:color="auto"/>
            <w:left w:val="none" w:sz="0" w:space="0" w:color="auto"/>
            <w:bottom w:val="none" w:sz="0" w:space="0" w:color="auto"/>
            <w:right w:val="none" w:sz="0" w:space="0" w:color="auto"/>
          </w:divBdr>
          <w:divsChild>
            <w:div w:id="357389402">
              <w:marLeft w:val="0"/>
              <w:marRight w:val="0"/>
              <w:marTop w:val="0"/>
              <w:marBottom w:val="0"/>
              <w:divBdr>
                <w:top w:val="none" w:sz="0" w:space="0" w:color="auto"/>
                <w:left w:val="none" w:sz="0" w:space="0" w:color="auto"/>
                <w:bottom w:val="none" w:sz="0" w:space="0" w:color="auto"/>
                <w:right w:val="none" w:sz="0" w:space="0" w:color="auto"/>
              </w:divBdr>
            </w:div>
            <w:div w:id="408311186">
              <w:marLeft w:val="0"/>
              <w:marRight w:val="0"/>
              <w:marTop w:val="0"/>
              <w:marBottom w:val="0"/>
              <w:divBdr>
                <w:top w:val="none" w:sz="0" w:space="0" w:color="auto"/>
                <w:left w:val="none" w:sz="0" w:space="0" w:color="auto"/>
                <w:bottom w:val="none" w:sz="0" w:space="0" w:color="auto"/>
                <w:right w:val="none" w:sz="0" w:space="0" w:color="auto"/>
              </w:divBdr>
            </w:div>
            <w:div w:id="1963684259">
              <w:marLeft w:val="0"/>
              <w:marRight w:val="0"/>
              <w:marTop w:val="0"/>
              <w:marBottom w:val="0"/>
              <w:divBdr>
                <w:top w:val="none" w:sz="0" w:space="0" w:color="auto"/>
                <w:left w:val="none" w:sz="0" w:space="0" w:color="auto"/>
                <w:bottom w:val="none" w:sz="0" w:space="0" w:color="auto"/>
                <w:right w:val="none" w:sz="0" w:space="0" w:color="auto"/>
              </w:divBdr>
            </w:div>
            <w:div w:id="384791289">
              <w:marLeft w:val="0"/>
              <w:marRight w:val="0"/>
              <w:marTop w:val="0"/>
              <w:marBottom w:val="0"/>
              <w:divBdr>
                <w:top w:val="none" w:sz="0" w:space="0" w:color="auto"/>
                <w:left w:val="none" w:sz="0" w:space="0" w:color="auto"/>
                <w:bottom w:val="none" w:sz="0" w:space="0" w:color="auto"/>
                <w:right w:val="none" w:sz="0" w:space="0" w:color="auto"/>
              </w:divBdr>
            </w:div>
            <w:div w:id="1565751147">
              <w:marLeft w:val="0"/>
              <w:marRight w:val="0"/>
              <w:marTop w:val="0"/>
              <w:marBottom w:val="0"/>
              <w:divBdr>
                <w:top w:val="none" w:sz="0" w:space="0" w:color="auto"/>
                <w:left w:val="none" w:sz="0" w:space="0" w:color="auto"/>
                <w:bottom w:val="none" w:sz="0" w:space="0" w:color="auto"/>
                <w:right w:val="none" w:sz="0" w:space="0" w:color="auto"/>
              </w:divBdr>
            </w:div>
            <w:div w:id="1874028500">
              <w:marLeft w:val="0"/>
              <w:marRight w:val="0"/>
              <w:marTop w:val="0"/>
              <w:marBottom w:val="0"/>
              <w:divBdr>
                <w:top w:val="none" w:sz="0" w:space="0" w:color="auto"/>
                <w:left w:val="none" w:sz="0" w:space="0" w:color="auto"/>
                <w:bottom w:val="none" w:sz="0" w:space="0" w:color="auto"/>
                <w:right w:val="none" w:sz="0" w:space="0" w:color="auto"/>
              </w:divBdr>
            </w:div>
            <w:div w:id="1481464855">
              <w:marLeft w:val="0"/>
              <w:marRight w:val="0"/>
              <w:marTop w:val="0"/>
              <w:marBottom w:val="0"/>
              <w:divBdr>
                <w:top w:val="none" w:sz="0" w:space="0" w:color="auto"/>
                <w:left w:val="none" w:sz="0" w:space="0" w:color="auto"/>
                <w:bottom w:val="none" w:sz="0" w:space="0" w:color="auto"/>
                <w:right w:val="none" w:sz="0" w:space="0" w:color="auto"/>
              </w:divBdr>
            </w:div>
            <w:div w:id="2103262052">
              <w:marLeft w:val="0"/>
              <w:marRight w:val="0"/>
              <w:marTop w:val="0"/>
              <w:marBottom w:val="0"/>
              <w:divBdr>
                <w:top w:val="none" w:sz="0" w:space="0" w:color="auto"/>
                <w:left w:val="none" w:sz="0" w:space="0" w:color="auto"/>
                <w:bottom w:val="none" w:sz="0" w:space="0" w:color="auto"/>
                <w:right w:val="none" w:sz="0" w:space="0" w:color="auto"/>
              </w:divBdr>
            </w:div>
            <w:div w:id="2067994067">
              <w:marLeft w:val="0"/>
              <w:marRight w:val="0"/>
              <w:marTop w:val="0"/>
              <w:marBottom w:val="0"/>
              <w:divBdr>
                <w:top w:val="none" w:sz="0" w:space="0" w:color="auto"/>
                <w:left w:val="none" w:sz="0" w:space="0" w:color="auto"/>
                <w:bottom w:val="none" w:sz="0" w:space="0" w:color="auto"/>
                <w:right w:val="none" w:sz="0" w:space="0" w:color="auto"/>
              </w:divBdr>
            </w:div>
          </w:divsChild>
        </w:div>
        <w:div w:id="1824814671">
          <w:marLeft w:val="0"/>
          <w:marRight w:val="0"/>
          <w:marTop w:val="225"/>
          <w:marBottom w:val="0"/>
          <w:divBdr>
            <w:top w:val="none" w:sz="0" w:space="0" w:color="auto"/>
            <w:left w:val="none" w:sz="0" w:space="0" w:color="auto"/>
            <w:bottom w:val="none" w:sz="0" w:space="0" w:color="auto"/>
            <w:right w:val="none" w:sz="0" w:space="0" w:color="auto"/>
          </w:divBdr>
        </w:div>
        <w:div w:id="1844860116">
          <w:marLeft w:val="0"/>
          <w:marRight w:val="0"/>
          <w:marTop w:val="0"/>
          <w:marBottom w:val="0"/>
          <w:divBdr>
            <w:top w:val="none" w:sz="0" w:space="0" w:color="auto"/>
            <w:left w:val="none" w:sz="0" w:space="0" w:color="auto"/>
            <w:bottom w:val="none" w:sz="0" w:space="0" w:color="auto"/>
            <w:right w:val="none" w:sz="0" w:space="0" w:color="auto"/>
          </w:divBdr>
        </w:div>
        <w:div w:id="2030643975">
          <w:marLeft w:val="0"/>
          <w:marRight w:val="0"/>
          <w:marTop w:val="0"/>
          <w:marBottom w:val="150"/>
          <w:divBdr>
            <w:top w:val="none" w:sz="0" w:space="0" w:color="auto"/>
            <w:left w:val="none" w:sz="0" w:space="0" w:color="auto"/>
            <w:bottom w:val="none" w:sz="0" w:space="0" w:color="auto"/>
            <w:right w:val="none" w:sz="0" w:space="0" w:color="auto"/>
          </w:divBdr>
          <w:divsChild>
            <w:div w:id="1828402653">
              <w:marLeft w:val="0"/>
              <w:marRight w:val="0"/>
              <w:marTop w:val="0"/>
              <w:marBottom w:val="0"/>
              <w:divBdr>
                <w:top w:val="none" w:sz="0" w:space="0" w:color="auto"/>
                <w:left w:val="none" w:sz="0" w:space="0" w:color="auto"/>
                <w:bottom w:val="none" w:sz="0" w:space="0" w:color="auto"/>
                <w:right w:val="none" w:sz="0" w:space="0" w:color="auto"/>
              </w:divBdr>
            </w:div>
            <w:div w:id="1691296914">
              <w:marLeft w:val="0"/>
              <w:marRight w:val="0"/>
              <w:marTop w:val="0"/>
              <w:marBottom w:val="0"/>
              <w:divBdr>
                <w:top w:val="none" w:sz="0" w:space="0" w:color="auto"/>
                <w:left w:val="none" w:sz="0" w:space="0" w:color="auto"/>
                <w:bottom w:val="none" w:sz="0" w:space="0" w:color="auto"/>
                <w:right w:val="none" w:sz="0" w:space="0" w:color="auto"/>
              </w:divBdr>
            </w:div>
          </w:divsChild>
        </w:div>
        <w:div w:id="1333020685">
          <w:marLeft w:val="0"/>
          <w:marRight w:val="0"/>
          <w:marTop w:val="150"/>
          <w:marBottom w:val="0"/>
          <w:divBdr>
            <w:top w:val="none" w:sz="0" w:space="0" w:color="auto"/>
            <w:left w:val="none" w:sz="0" w:space="0" w:color="auto"/>
            <w:bottom w:val="none" w:sz="0" w:space="0" w:color="auto"/>
            <w:right w:val="none" w:sz="0" w:space="0" w:color="auto"/>
          </w:divBdr>
        </w:div>
        <w:div w:id="1212309912">
          <w:marLeft w:val="0"/>
          <w:marRight w:val="0"/>
          <w:marTop w:val="0"/>
          <w:marBottom w:val="0"/>
          <w:divBdr>
            <w:top w:val="none" w:sz="0" w:space="0" w:color="auto"/>
            <w:left w:val="none" w:sz="0" w:space="0" w:color="auto"/>
            <w:bottom w:val="none" w:sz="0" w:space="0" w:color="auto"/>
            <w:right w:val="none" w:sz="0" w:space="0" w:color="auto"/>
          </w:divBdr>
        </w:div>
        <w:div w:id="498927980">
          <w:marLeft w:val="0"/>
          <w:marRight w:val="0"/>
          <w:marTop w:val="0"/>
          <w:marBottom w:val="150"/>
          <w:divBdr>
            <w:top w:val="none" w:sz="0" w:space="0" w:color="auto"/>
            <w:left w:val="none" w:sz="0" w:space="0" w:color="auto"/>
            <w:bottom w:val="none" w:sz="0" w:space="0" w:color="auto"/>
            <w:right w:val="none" w:sz="0" w:space="0" w:color="auto"/>
          </w:divBdr>
          <w:divsChild>
            <w:div w:id="407506569">
              <w:marLeft w:val="0"/>
              <w:marRight w:val="0"/>
              <w:marTop w:val="0"/>
              <w:marBottom w:val="0"/>
              <w:divBdr>
                <w:top w:val="none" w:sz="0" w:space="0" w:color="auto"/>
                <w:left w:val="none" w:sz="0" w:space="0" w:color="auto"/>
                <w:bottom w:val="none" w:sz="0" w:space="0" w:color="auto"/>
                <w:right w:val="none" w:sz="0" w:space="0" w:color="auto"/>
              </w:divBdr>
            </w:div>
            <w:div w:id="515506350">
              <w:marLeft w:val="0"/>
              <w:marRight w:val="0"/>
              <w:marTop w:val="0"/>
              <w:marBottom w:val="0"/>
              <w:divBdr>
                <w:top w:val="none" w:sz="0" w:space="0" w:color="auto"/>
                <w:left w:val="none" w:sz="0" w:space="0" w:color="auto"/>
                <w:bottom w:val="none" w:sz="0" w:space="0" w:color="auto"/>
                <w:right w:val="none" w:sz="0" w:space="0" w:color="auto"/>
              </w:divBdr>
            </w:div>
          </w:divsChild>
        </w:div>
        <w:div w:id="1909149918">
          <w:marLeft w:val="0"/>
          <w:marRight w:val="0"/>
          <w:marTop w:val="150"/>
          <w:marBottom w:val="0"/>
          <w:divBdr>
            <w:top w:val="none" w:sz="0" w:space="0" w:color="auto"/>
            <w:left w:val="none" w:sz="0" w:space="0" w:color="auto"/>
            <w:bottom w:val="none" w:sz="0" w:space="0" w:color="auto"/>
            <w:right w:val="none" w:sz="0" w:space="0" w:color="auto"/>
          </w:divBdr>
        </w:div>
        <w:div w:id="1676028673">
          <w:marLeft w:val="0"/>
          <w:marRight w:val="0"/>
          <w:marTop w:val="0"/>
          <w:marBottom w:val="0"/>
          <w:divBdr>
            <w:top w:val="none" w:sz="0" w:space="0" w:color="auto"/>
            <w:left w:val="none" w:sz="0" w:space="0" w:color="auto"/>
            <w:bottom w:val="none" w:sz="0" w:space="0" w:color="auto"/>
            <w:right w:val="none" w:sz="0" w:space="0" w:color="auto"/>
          </w:divBdr>
        </w:div>
        <w:div w:id="537670127">
          <w:marLeft w:val="0"/>
          <w:marRight w:val="0"/>
          <w:marTop w:val="0"/>
          <w:marBottom w:val="150"/>
          <w:divBdr>
            <w:top w:val="none" w:sz="0" w:space="0" w:color="auto"/>
            <w:left w:val="none" w:sz="0" w:space="0" w:color="auto"/>
            <w:bottom w:val="none" w:sz="0" w:space="0" w:color="auto"/>
            <w:right w:val="none" w:sz="0" w:space="0" w:color="auto"/>
          </w:divBdr>
          <w:divsChild>
            <w:div w:id="1355034112">
              <w:marLeft w:val="0"/>
              <w:marRight w:val="0"/>
              <w:marTop w:val="0"/>
              <w:marBottom w:val="0"/>
              <w:divBdr>
                <w:top w:val="none" w:sz="0" w:space="0" w:color="auto"/>
                <w:left w:val="none" w:sz="0" w:space="0" w:color="auto"/>
                <w:bottom w:val="none" w:sz="0" w:space="0" w:color="auto"/>
                <w:right w:val="none" w:sz="0" w:space="0" w:color="auto"/>
              </w:divBdr>
            </w:div>
            <w:div w:id="1579749067">
              <w:marLeft w:val="0"/>
              <w:marRight w:val="0"/>
              <w:marTop w:val="0"/>
              <w:marBottom w:val="0"/>
              <w:divBdr>
                <w:top w:val="none" w:sz="0" w:space="0" w:color="auto"/>
                <w:left w:val="none" w:sz="0" w:space="0" w:color="auto"/>
                <w:bottom w:val="none" w:sz="0" w:space="0" w:color="auto"/>
                <w:right w:val="none" w:sz="0" w:space="0" w:color="auto"/>
              </w:divBdr>
            </w:div>
          </w:divsChild>
        </w:div>
        <w:div w:id="1064570983">
          <w:marLeft w:val="0"/>
          <w:marRight w:val="0"/>
          <w:marTop w:val="150"/>
          <w:marBottom w:val="0"/>
          <w:divBdr>
            <w:top w:val="none" w:sz="0" w:space="0" w:color="auto"/>
            <w:left w:val="none" w:sz="0" w:space="0" w:color="auto"/>
            <w:bottom w:val="none" w:sz="0" w:space="0" w:color="auto"/>
            <w:right w:val="none" w:sz="0" w:space="0" w:color="auto"/>
          </w:divBdr>
        </w:div>
        <w:div w:id="1593509514">
          <w:marLeft w:val="0"/>
          <w:marRight w:val="0"/>
          <w:marTop w:val="0"/>
          <w:marBottom w:val="0"/>
          <w:divBdr>
            <w:top w:val="none" w:sz="0" w:space="0" w:color="auto"/>
            <w:left w:val="none" w:sz="0" w:space="0" w:color="auto"/>
            <w:bottom w:val="none" w:sz="0" w:space="0" w:color="auto"/>
            <w:right w:val="none" w:sz="0" w:space="0" w:color="auto"/>
          </w:divBdr>
        </w:div>
        <w:div w:id="1754741524">
          <w:marLeft w:val="0"/>
          <w:marRight w:val="0"/>
          <w:marTop w:val="0"/>
          <w:marBottom w:val="150"/>
          <w:divBdr>
            <w:top w:val="none" w:sz="0" w:space="0" w:color="auto"/>
            <w:left w:val="none" w:sz="0" w:space="0" w:color="auto"/>
            <w:bottom w:val="none" w:sz="0" w:space="0" w:color="auto"/>
            <w:right w:val="none" w:sz="0" w:space="0" w:color="auto"/>
          </w:divBdr>
          <w:divsChild>
            <w:div w:id="1532887103">
              <w:marLeft w:val="0"/>
              <w:marRight w:val="0"/>
              <w:marTop w:val="0"/>
              <w:marBottom w:val="0"/>
              <w:divBdr>
                <w:top w:val="none" w:sz="0" w:space="0" w:color="auto"/>
                <w:left w:val="none" w:sz="0" w:space="0" w:color="auto"/>
                <w:bottom w:val="none" w:sz="0" w:space="0" w:color="auto"/>
                <w:right w:val="none" w:sz="0" w:space="0" w:color="auto"/>
              </w:divBdr>
            </w:div>
            <w:div w:id="1893350093">
              <w:marLeft w:val="0"/>
              <w:marRight w:val="0"/>
              <w:marTop w:val="0"/>
              <w:marBottom w:val="0"/>
              <w:divBdr>
                <w:top w:val="none" w:sz="0" w:space="0" w:color="auto"/>
                <w:left w:val="none" w:sz="0" w:space="0" w:color="auto"/>
                <w:bottom w:val="none" w:sz="0" w:space="0" w:color="auto"/>
                <w:right w:val="none" w:sz="0" w:space="0" w:color="auto"/>
              </w:divBdr>
            </w:div>
          </w:divsChild>
        </w:div>
        <w:div w:id="1965425918">
          <w:marLeft w:val="0"/>
          <w:marRight w:val="0"/>
          <w:marTop w:val="150"/>
          <w:marBottom w:val="0"/>
          <w:divBdr>
            <w:top w:val="none" w:sz="0" w:space="0" w:color="auto"/>
            <w:left w:val="none" w:sz="0" w:space="0" w:color="auto"/>
            <w:bottom w:val="none" w:sz="0" w:space="0" w:color="auto"/>
            <w:right w:val="none" w:sz="0" w:space="0" w:color="auto"/>
          </w:divBdr>
        </w:div>
        <w:div w:id="169030531">
          <w:marLeft w:val="0"/>
          <w:marRight w:val="0"/>
          <w:marTop w:val="0"/>
          <w:marBottom w:val="0"/>
          <w:divBdr>
            <w:top w:val="none" w:sz="0" w:space="0" w:color="auto"/>
            <w:left w:val="none" w:sz="0" w:space="0" w:color="auto"/>
            <w:bottom w:val="none" w:sz="0" w:space="0" w:color="auto"/>
            <w:right w:val="none" w:sz="0" w:space="0" w:color="auto"/>
          </w:divBdr>
        </w:div>
        <w:div w:id="4333750">
          <w:marLeft w:val="0"/>
          <w:marRight w:val="0"/>
          <w:marTop w:val="0"/>
          <w:marBottom w:val="150"/>
          <w:divBdr>
            <w:top w:val="none" w:sz="0" w:space="0" w:color="auto"/>
            <w:left w:val="none" w:sz="0" w:space="0" w:color="auto"/>
            <w:bottom w:val="none" w:sz="0" w:space="0" w:color="auto"/>
            <w:right w:val="none" w:sz="0" w:space="0" w:color="auto"/>
          </w:divBdr>
          <w:divsChild>
            <w:div w:id="1261909595">
              <w:marLeft w:val="0"/>
              <w:marRight w:val="0"/>
              <w:marTop w:val="0"/>
              <w:marBottom w:val="0"/>
              <w:divBdr>
                <w:top w:val="none" w:sz="0" w:space="0" w:color="auto"/>
                <w:left w:val="none" w:sz="0" w:space="0" w:color="auto"/>
                <w:bottom w:val="none" w:sz="0" w:space="0" w:color="auto"/>
                <w:right w:val="none" w:sz="0" w:space="0" w:color="auto"/>
              </w:divBdr>
            </w:div>
            <w:div w:id="1412504321">
              <w:marLeft w:val="0"/>
              <w:marRight w:val="0"/>
              <w:marTop w:val="0"/>
              <w:marBottom w:val="0"/>
              <w:divBdr>
                <w:top w:val="none" w:sz="0" w:space="0" w:color="auto"/>
                <w:left w:val="none" w:sz="0" w:space="0" w:color="auto"/>
                <w:bottom w:val="none" w:sz="0" w:space="0" w:color="auto"/>
                <w:right w:val="none" w:sz="0" w:space="0" w:color="auto"/>
              </w:divBdr>
            </w:div>
          </w:divsChild>
        </w:div>
        <w:div w:id="1886483194">
          <w:marLeft w:val="0"/>
          <w:marRight w:val="0"/>
          <w:marTop w:val="150"/>
          <w:marBottom w:val="0"/>
          <w:divBdr>
            <w:top w:val="none" w:sz="0" w:space="0" w:color="auto"/>
            <w:left w:val="none" w:sz="0" w:space="0" w:color="auto"/>
            <w:bottom w:val="none" w:sz="0" w:space="0" w:color="auto"/>
            <w:right w:val="none" w:sz="0" w:space="0" w:color="auto"/>
          </w:divBdr>
        </w:div>
        <w:div w:id="138038942">
          <w:marLeft w:val="0"/>
          <w:marRight w:val="0"/>
          <w:marTop w:val="0"/>
          <w:marBottom w:val="0"/>
          <w:divBdr>
            <w:top w:val="none" w:sz="0" w:space="0" w:color="auto"/>
            <w:left w:val="none" w:sz="0" w:space="0" w:color="auto"/>
            <w:bottom w:val="none" w:sz="0" w:space="0" w:color="auto"/>
            <w:right w:val="none" w:sz="0" w:space="0" w:color="auto"/>
          </w:divBdr>
        </w:div>
        <w:div w:id="922033596">
          <w:marLeft w:val="0"/>
          <w:marRight w:val="0"/>
          <w:marTop w:val="0"/>
          <w:marBottom w:val="150"/>
          <w:divBdr>
            <w:top w:val="none" w:sz="0" w:space="0" w:color="auto"/>
            <w:left w:val="none" w:sz="0" w:space="0" w:color="auto"/>
            <w:bottom w:val="none" w:sz="0" w:space="0" w:color="auto"/>
            <w:right w:val="none" w:sz="0" w:space="0" w:color="auto"/>
          </w:divBdr>
          <w:divsChild>
            <w:div w:id="573854669">
              <w:marLeft w:val="0"/>
              <w:marRight w:val="0"/>
              <w:marTop w:val="0"/>
              <w:marBottom w:val="0"/>
              <w:divBdr>
                <w:top w:val="none" w:sz="0" w:space="0" w:color="auto"/>
                <w:left w:val="none" w:sz="0" w:space="0" w:color="auto"/>
                <w:bottom w:val="none" w:sz="0" w:space="0" w:color="auto"/>
                <w:right w:val="none" w:sz="0" w:space="0" w:color="auto"/>
              </w:divBdr>
            </w:div>
            <w:div w:id="12925047">
              <w:marLeft w:val="0"/>
              <w:marRight w:val="0"/>
              <w:marTop w:val="0"/>
              <w:marBottom w:val="0"/>
              <w:divBdr>
                <w:top w:val="none" w:sz="0" w:space="0" w:color="auto"/>
                <w:left w:val="none" w:sz="0" w:space="0" w:color="auto"/>
                <w:bottom w:val="none" w:sz="0" w:space="0" w:color="auto"/>
                <w:right w:val="none" w:sz="0" w:space="0" w:color="auto"/>
              </w:divBdr>
            </w:div>
          </w:divsChild>
        </w:div>
        <w:div w:id="1358701841">
          <w:marLeft w:val="0"/>
          <w:marRight w:val="0"/>
          <w:marTop w:val="150"/>
          <w:marBottom w:val="0"/>
          <w:divBdr>
            <w:top w:val="none" w:sz="0" w:space="0" w:color="auto"/>
            <w:left w:val="none" w:sz="0" w:space="0" w:color="auto"/>
            <w:bottom w:val="none" w:sz="0" w:space="0" w:color="auto"/>
            <w:right w:val="none" w:sz="0" w:space="0" w:color="auto"/>
          </w:divBdr>
        </w:div>
        <w:div w:id="132987680">
          <w:marLeft w:val="0"/>
          <w:marRight w:val="0"/>
          <w:marTop w:val="0"/>
          <w:marBottom w:val="0"/>
          <w:divBdr>
            <w:top w:val="none" w:sz="0" w:space="0" w:color="auto"/>
            <w:left w:val="none" w:sz="0" w:space="0" w:color="auto"/>
            <w:bottom w:val="none" w:sz="0" w:space="0" w:color="auto"/>
            <w:right w:val="none" w:sz="0" w:space="0" w:color="auto"/>
          </w:divBdr>
        </w:div>
        <w:div w:id="643586213">
          <w:marLeft w:val="0"/>
          <w:marRight w:val="0"/>
          <w:marTop w:val="0"/>
          <w:marBottom w:val="150"/>
          <w:divBdr>
            <w:top w:val="none" w:sz="0" w:space="0" w:color="auto"/>
            <w:left w:val="none" w:sz="0" w:space="0" w:color="auto"/>
            <w:bottom w:val="none" w:sz="0" w:space="0" w:color="auto"/>
            <w:right w:val="none" w:sz="0" w:space="0" w:color="auto"/>
          </w:divBdr>
          <w:divsChild>
            <w:div w:id="1390760091">
              <w:marLeft w:val="0"/>
              <w:marRight w:val="0"/>
              <w:marTop w:val="0"/>
              <w:marBottom w:val="0"/>
              <w:divBdr>
                <w:top w:val="none" w:sz="0" w:space="0" w:color="auto"/>
                <w:left w:val="none" w:sz="0" w:space="0" w:color="auto"/>
                <w:bottom w:val="none" w:sz="0" w:space="0" w:color="auto"/>
                <w:right w:val="none" w:sz="0" w:space="0" w:color="auto"/>
              </w:divBdr>
            </w:div>
            <w:div w:id="2077168082">
              <w:marLeft w:val="0"/>
              <w:marRight w:val="0"/>
              <w:marTop w:val="0"/>
              <w:marBottom w:val="0"/>
              <w:divBdr>
                <w:top w:val="none" w:sz="0" w:space="0" w:color="auto"/>
                <w:left w:val="none" w:sz="0" w:space="0" w:color="auto"/>
                <w:bottom w:val="none" w:sz="0" w:space="0" w:color="auto"/>
                <w:right w:val="none" w:sz="0" w:space="0" w:color="auto"/>
              </w:divBdr>
            </w:div>
          </w:divsChild>
        </w:div>
        <w:div w:id="1285429097">
          <w:marLeft w:val="0"/>
          <w:marRight w:val="0"/>
          <w:marTop w:val="150"/>
          <w:marBottom w:val="0"/>
          <w:divBdr>
            <w:top w:val="none" w:sz="0" w:space="0" w:color="auto"/>
            <w:left w:val="none" w:sz="0" w:space="0" w:color="auto"/>
            <w:bottom w:val="none" w:sz="0" w:space="0" w:color="auto"/>
            <w:right w:val="none" w:sz="0" w:space="0" w:color="auto"/>
          </w:divBdr>
        </w:div>
        <w:div w:id="369571255">
          <w:marLeft w:val="0"/>
          <w:marRight w:val="0"/>
          <w:marTop w:val="0"/>
          <w:marBottom w:val="0"/>
          <w:divBdr>
            <w:top w:val="none" w:sz="0" w:space="0" w:color="auto"/>
            <w:left w:val="none" w:sz="0" w:space="0" w:color="auto"/>
            <w:bottom w:val="none" w:sz="0" w:space="0" w:color="auto"/>
            <w:right w:val="none" w:sz="0" w:space="0" w:color="auto"/>
          </w:divBdr>
        </w:div>
        <w:div w:id="1461729301">
          <w:marLeft w:val="0"/>
          <w:marRight w:val="0"/>
          <w:marTop w:val="0"/>
          <w:marBottom w:val="150"/>
          <w:divBdr>
            <w:top w:val="none" w:sz="0" w:space="0" w:color="auto"/>
            <w:left w:val="none" w:sz="0" w:space="0" w:color="auto"/>
            <w:bottom w:val="none" w:sz="0" w:space="0" w:color="auto"/>
            <w:right w:val="none" w:sz="0" w:space="0" w:color="auto"/>
          </w:divBdr>
          <w:divsChild>
            <w:div w:id="1242446844">
              <w:marLeft w:val="0"/>
              <w:marRight w:val="0"/>
              <w:marTop w:val="0"/>
              <w:marBottom w:val="0"/>
              <w:divBdr>
                <w:top w:val="none" w:sz="0" w:space="0" w:color="auto"/>
                <w:left w:val="none" w:sz="0" w:space="0" w:color="auto"/>
                <w:bottom w:val="none" w:sz="0" w:space="0" w:color="auto"/>
                <w:right w:val="none" w:sz="0" w:space="0" w:color="auto"/>
              </w:divBdr>
            </w:div>
            <w:div w:id="9941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6128</Words>
  <Characters>34934</Characters>
  <Application>Microsoft Office Word</Application>
  <DocSecurity>0</DocSecurity>
  <Lines>291</Lines>
  <Paragraphs>81</Paragraphs>
  <ScaleCrop>false</ScaleCrop>
  <Company>Oblastna Uprava Sofia grad</Company>
  <LinksUpToDate>false</LinksUpToDate>
  <CharactersWithSpaces>40981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Стоилов</dc:creator>
  <cp:lastModifiedBy>Иван Стоилов</cp:lastModifiedBy>
  <cp:revision>1</cp:revision>
  <dcterms:created xsi:type="dcterms:W3CDTF">2022-01-14T09:27:00Z</dcterms:created>
  <dcterms:modified xsi:type="dcterms:W3CDTF">2022-01-14T09:29:00Z</dcterms:modified>
</cp:coreProperties>
</file>